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52"/>
          <w:szCs w:val="52"/>
        </w:rPr>
      </w:pPr>
      <w:bookmarkStart w:id="0" w:name="_GoBack"/>
      <w:r>
        <w:rPr>
          <w:rFonts w:hint="eastAsia"/>
          <w:b/>
          <w:bCs/>
          <w:sz w:val="52"/>
          <w:szCs w:val="52"/>
        </w:rPr>
        <w:t>Steel structure parts</w:t>
      </w:r>
    </w:p>
    <w:bookmarkEnd w:id="0"/>
    <w:p>
      <w:pPr>
        <w:jc w:val="center"/>
        <w:rPr>
          <w:rFonts w:hint="default" w:eastAsiaTheme="minorEastAsia"/>
          <w:b w:val="0"/>
          <w:bCs w:val="0"/>
          <w:sz w:val="24"/>
          <w:szCs w:val="24"/>
          <w:lang w:val="en-US" w:eastAsia="zh-CN"/>
        </w:rPr>
      </w:pPr>
      <w:r>
        <w:rPr>
          <w:rFonts w:hint="default" w:eastAsiaTheme="minorEastAsia"/>
          <w:b w:val="0"/>
          <w:bCs w:val="0"/>
          <w:sz w:val="24"/>
          <w:szCs w:val="24"/>
          <w:lang w:val="en-US" w:eastAsia="zh-CN"/>
        </w:rPr>
        <w:drawing>
          <wp:inline distT="0" distB="0" distL="114300" distR="114300">
            <wp:extent cx="5266690" cy="3950335"/>
            <wp:effectExtent l="0" t="0" r="10160" b="12065"/>
            <wp:docPr id="1" name="图片 1" descr="00bb304cfd3e3af4e68249812c1c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0bb304cfd3e3af4e68249812c1c449"/>
                    <pic:cNvPicPr>
                      <a:picLocks noChangeAspect="1"/>
                    </pic:cNvPicPr>
                  </pic:nvPicPr>
                  <pic:blipFill>
                    <a:blip r:embed="rId4"/>
                    <a:stretch>
                      <a:fillRect/>
                    </a:stretch>
                  </pic:blipFill>
                  <pic:spPr>
                    <a:xfrm>
                      <a:off x="0" y="0"/>
                      <a:ext cx="5266690" cy="3950335"/>
                    </a:xfrm>
                    <a:prstGeom prst="rect">
                      <a:avLst/>
                    </a:prstGeom>
                  </pic:spPr>
                </pic:pic>
              </a:graphicData>
            </a:graphic>
          </wp:inline>
        </w:drawing>
      </w: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ascii="Arial" w:hAnsi="Arial" w:cs="Arial"/>
          <w:i w:val="0"/>
          <w:caps w:val="0"/>
          <w:color w:val="000000"/>
          <w:spacing w:val="0"/>
          <w:sz w:val="18"/>
          <w:szCs w:val="18"/>
        </w:rPr>
      </w:pPr>
      <w:r>
        <w:rPr>
          <w:rFonts w:hint="default" w:ascii="Arial" w:hAnsi="Arial" w:eastAsia="宋体" w:cs="Arial"/>
          <w:i w:val="0"/>
          <w:caps w:val="0"/>
          <w:color w:val="000000"/>
          <w:spacing w:val="0"/>
          <w:kern w:val="0"/>
          <w:sz w:val="27"/>
          <w:szCs w:val="27"/>
          <w:shd w:val="clear" w:fill="FFFFFF"/>
          <w:lang w:val="en-US" w:eastAsia="zh-CN" w:bidi="ar"/>
        </w:rPr>
        <w:t>The so-called steel structural parts are all integrated into various parts by welding, riveting or bolting. These parts are connected to each other and restricted to form an organic whole. It has high material strength and light weight; steel has toughness, good plasticity, uniform material and high structural reliability; high degree of mechanization in the manufacture and installation of steel structures; and good sealing performance.</w:t>
      </w: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hint="default" w:ascii="Arial" w:hAnsi="Arial" w:cs="Arial"/>
          <w:i w:val="0"/>
          <w:caps w:val="0"/>
          <w:color w:val="000000"/>
          <w:spacing w:val="0"/>
          <w:sz w:val="18"/>
          <w:szCs w:val="18"/>
        </w:rPr>
      </w:pP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27"/>
          <w:szCs w:val="27"/>
          <w:shd w:val="clear" w:fill="FFFFFF"/>
          <w:lang w:val="en-US" w:eastAsia="zh-CN" w:bidi="ar"/>
        </w:rPr>
        <w:t>Our steel structural parts include the following products:</w:t>
      </w: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hint="default" w:ascii="Arial" w:hAnsi="Arial" w:cs="Arial"/>
          <w:i w:val="0"/>
          <w:caps w:val="0"/>
          <w:color w:val="000000"/>
          <w:spacing w:val="0"/>
          <w:sz w:val="18"/>
          <w:szCs w:val="18"/>
        </w:rPr>
      </w:pP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27"/>
          <w:szCs w:val="27"/>
          <w:shd w:val="clear" w:fill="FFFFFF"/>
          <w:lang w:val="en-US" w:eastAsia="zh-CN" w:bidi="ar"/>
        </w:rPr>
        <w:t>1. Welded columns and beams</w:t>
      </w: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hint="default" w:ascii="Arial" w:hAnsi="Arial" w:cs="Arial"/>
          <w:i w:val="0"/>
          <w:caps w:val="0"/>
          <w:color w:val="000000"/>
          <w:spacing w:val="0"/>
          <w:sz w:val="18"/>
          <w:szCs w:val="18"/>
        </w:rPr>
      </w:pP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27"/>
          <w:szCs w:val="27"/>
          <w:shd w:val="clear" w:fill="FFFFFF"/>
          <w:lang w:val="en-US" w:eastAsia="zh-CN" w:bidi="ar"/>
        </w:rPr>
        <w:t>2.Steel structure fixed ladder</w:t>
      </w: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hint="default" w:ascii="Arial" w:hAnsi="Arial" w:cs="Arial"/>
          <w:i w:val="0"/>
          <w:caps w:val="0"/>
          <w:color w:val="000000"/>
          <w:spacing w:val="0"/>
          <w:sz w:val="18"/>
          <w:szCs w:val="18"/>
        </w:rPr>
      </w:pP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27"/>
          <w:szCs w:val="27"/>
          <w:shd w:val="clear" w:fill="FFFFFF"/>
          <w:lang w:val="en-US" w:eastAsia="zh-CN" w:bidi="ar"/>
        </w:rPr>
        <w:t>3.Steel shelves</w:t>
      </w: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hint="default" w:ascii="Arial" w:hAnsi="Arial" w:cs="Arial"/>
          <w:i w:val="0"/>
          <w:caps w:val="0"/>
          <w:color w:val="000000"/>
          <w:spacing w:val="0"/>
          <w:sz w:val="18"/>
          <w:szCs w:val="18"/>
        </w:rPr>
      </w:pP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27"/>
          <w:szCs w:val="27"/>
          <w:shd w:val="clear" w:fill="FFFFFF"/>
          <w:lang w:val="en-US" w:eastAsia="zh-CN" w:bidi="ar"/>
        </w:rPr>
        <w:t>4.Custom steel columns and beams</w:t>
      </w: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hint="default" w:ascii="Arial" w:hAnsi="Arial" w:cs="Arial"/>
          <w:i w:val="0"/>
          <w:caps w:val="0"/>
          <w:color w:val="000000"/>
          <w:spacing w:val="0"/>
          <w:sz w:val="18"/>
          <w:szCs w:val="18"/>
        </w:rPr>
      </w:pP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27"/>
          <w:szCs w:val="27"/>
          <w:shd w:val="clear" w:fill="FFFFFF"/>
          <w:lang w:val="en-US" w:eastAsia="zh-CN" w:bidi="ar"/>
        </w:rPr>
        <w:t>5.Steel platform railing</w:t>
      </w: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hint="default" w:ascii="Arial" w:hAnsi="Arial" w:cs="Arial"/>
          <w:i w:val="0"/>
          <w:caps w:val="0"/>
          <w:color w:val="000000"/>
          <w:spacing w:val="0"/>
          <w:sz w:val="18"/>
          <w:szCs w:val="18"/>
        </w:rPr>
      </w:pP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27"/>
          <w:szCs w:val="27"/>
          <w:shd w:val="clear" w:fill="FFFFFF"/>
          <w:lang w:val="en-US" w:eastAsia="zh-CN" w:bidi="ar"/>
        </w:rPr>
        <w:t>6.Steel structure support foundation</w:t>
      </w: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hint="default" w:ascii="Arial" w:hAnsi="Arial" w:cs="Arial"/>
          <w:i w:val="0"/>
          <w:caps w:val="0"/>
          <w:color w:val="000000"/>
          <w:spacing w:val="0"/>
          <w:sz w:val="18"/>
          <w:szCs w:val="18"/>
        </w:rPr>
      </w:pP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27"/>
          <w:szCs w:val="27"/>
          <w:shd w:val="clear" w:fill="FFFFFF"/>
          <w:lang w:val="en-US" w:eastAsia="zh-CN" w:bidi="ar"/>
        </w:rPr>
        <w:t>7. Non-standard riveted welded steel parts</w:t>
      </w: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hint="default" w:ascii="Arial" w:hAnsi="Arial" w:cs="Arial"/>
          <w:i w:val="0"/>
          <w:caps w:val="0"/>
          <w:color w:val="000000"/>
          <w:spacing w:val="0"/>
          <w:sz w:val="18"/>
          <w:szCs w:val="18"/>
        </w:rPr>
      </w:pP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27"/>
          <w:szCs w:val="27"/>
          <w:shd w:val="clear" w:fill="FFFFFF"/>
          <w:lang w:val="en-US" w:eastAsia="zh-CN" w:bidi="ar"/>
        </w:rPr>
        <w:t>8. Welded columns and beams of steel structures</w:t>
      </w: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hint="default" w:ascii="Arial" w:hAnsi="Arial" w:cs="Arial"/>
          <w:i w:val="0"/>
          <w:caps w:val="0"/>
          <w:color w:val="000000"/>
          <w:spacing w:val="0"/>
          <w:sz w:val="18"/>
          <w:szCs w:val="18"/>
        </w:rPr>
      </w:pP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27"/>
          <w:szCs w:val="27"/>
          <w:shd w:val="clear" w:fill="FFFFFF"/>
          <w:lang w:val="en-US" w:eastAsia="zh-CN" w:bidi="ar"/>
        </w:rPr>
        <w:t>9. Box Girder Steel Structure</w:t>
      </w: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hint="default" w:ascii="Arial" w:hAnsi="Arial" w:cs="Arial"/>
          <w:i w:val="0"/>
          <w:caps w:val="0"/>
          <w:color w:val="000000"/>
          <w:spacing w:val="0"/>
          <w:sz w:val="18"/>
          <w:szCs w:val="18"/>
        </w:rPr>
      </w:pP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27"/>
          <w:szCs w:val="27"/>
          <w:shd w:val="clear" w:fill="FFFFFF"/>
          <w:lang w:val="en-US" w:eastAsia="zh-CN" w:bidi="ar"/>
        </w:rPr>
        <w:t>10.High quality steel flange</w:t>
      </w: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hint="default" w:ascii="Arial" w:hAnsi="Arial" w:cs="Arial"/>
          <w:i w:val="0"/>
          <w:caps w:val="0"/>
          <w:color w:val="000000"/>
          <w:spacing w:val="0"/>
          <w:sz w:val="18"/>
          <w:szCs w:val="18"/>
        </w:rPr>
      </w:pP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27"/>
          <w:szCs w:val="27"/>
          <w:shd w:val="clear" w:fill="FFFFFF"/>
          <w:lang w:val="en-US" w:eastAsia="zh-CN" w:bidi="ar"/>
        </w:rPr>
        <w:t>11. Welding H-beam</w:t>
      </w: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hint="default" w:ascii="Arial" w:hAnsi="Arial" w:cs="Arial"/>
          <w:i w:val="0"/>
          <w:caps w:val="0"/>
          <w:color w:val="000000"/>
          <w:spacing w:val="0"/>
          <w:sz w:val="18"/>
          <w:szCs w:val="18"/>
        </w:rPr>
      </w:pP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27"/>
          <w:szCs w:val="27"/>
          <w:shd w:val="clear" w:fill="FFFFFF"/>
          <w:lang w:val="en-US" w:eastAsia="zh-CN" w:bidi="ar"/>
        </w:rPr>
        <w:t>12. Traction equipment track sleeper</w:t>
      </w: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hint="default" w:ascii="Arial" w:hAnsi="Arial" w:cs="Arial"/>
          <w:i w:val="0"/>
          <w:caps w:val="0"/>
          <w:color w:val="000000"/>
          <w:spacing w:val="0"/>
          <w:sz w:val="18"/>
          <w:szCs w:val="18"/>
        </w:rPr>
      </w:pP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27"/>
          <w:szCs w:val="27"/>
          <w:shd w:val="clear" w:fill="FFFFFF"/>
          <w:lang w:val="en-US" w:eastAsia="zh-CN" w:bidi="ar"/>
        </w:rPr>
        <w:t>13. Steel structure equipment platform</w:t>
      </w:r>
    </w:p>
    <w:p>
      <w:pPr>
        <w:jc w:val="left"/>
        <w:rPr>
          <w:rFonts w:hint="default"/>
          <w:b w:val="0"/>
          <w:bCs w:val="0"/>
          <w:sz w:val="24"/>
          <w:szCs w:val="24"/>
          <w:lang w:val="en-US" w:eastAsia="zh-CN"/>
        </w:rPr>
      </w:pPr>
      <w:r>
        <w:rPr>
          <w:rFonts w:hint="eastAsia"/>
          <w:b w:val="0"/>
          <w:bCs w:val="0"/>
          <w:sz w:val="24"/>
          <w:szCs w:val="24"/>
          <w:lang w:val="en-US" w:eastAsia="zh-CN"/>
        </w:rPr>
        <w:drawing>
          <wp:inline distT="0" distB="0" distL="114300" distR="114300">
            <wp:extent cx="5266690" cy="3950335"/>
            <wp:effectExtent l="0" t="0" r="10160" b="12065"/>
            <wp:docPr id="2" name="图片 2" descr="07a05b1bc1cf3a42205697874649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7a05b1bc1cf3a42205697874649358"/>
                    <pic:cNvPicPr>
                      <a:picLocks noChangeAspect="1"/>
                    </pic:cNvPicPr>
                  </pic:nvPicPr>
                  <pic:blipFill>
                    <a:blip r:embed="rId5"/>
                    <a:stretch>
                      <a:fillRect/>
                    </a:stretch>
                  </pic:blipFill>
                  <pic:spPr>
                    <a:xfrm>
                      <a:off x="0" y="0"/>
                      <a:ext cx="5266690" cy="395033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D03F61"/>
    <w:rsid w:val="23D701DF"/>
    <w:rsid w:val="3D8A4E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Crystal</cp:lastModifiedBy>
  <dcterms:modified xsi:type="dcterms:W3CDTF">2020-08-12T01:12:01Z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