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8F0F" w14:textId="77777777" w:rsidR="00926EF6" w:rsidRPr="000C2912" w:rsidRDefault="000C2912" w:rsidP="00926EF6">
      <w:pPr>
        <w:tabs>
          <w:tab w:val="clear" w:pos="426"/>
          <w:tab w:val="center" w:pos="4962"/>
          <w:tab w:val="left" w:pos="9356"/>
          <w:tab w:val="right" w:pos="9923"/>
        </w:tabs>
        <w:snapToGrid w:val="0"/>
        <w:spacing w:after="0"/>
        <w:jc w:val="center"/>
        <w:rPr>
          <w:rFonts w:cs="Arial"/>
          <w:sz w:val="30"/>
          <w:szCs w:val="30"/>
        </w:rPr>
      </w:pPr>
      <w:r w:rsidRPr="000C2912">
        <w:rPr>
          <w:rFonts w:eastAsiaTheme="minorEastAsia" w:cs="Arial"/>
          <w:b/>
          <w:sz w:val="28"/>
          <w:lang w:val="en-GB"/>
        </w:rPr>
        <w:t>Process Summary Sheet for Dust Collection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3083"/>
      </w:tblGrid>
      <w:tr w:rsidR="00926EF6" w:rsidRPr="00181CD0" w14:paraId="5E3DB2A8" w14:textId="77777777" w:rsidTr="001A1E7C">
        <w:tc>
          <w:tcPr>
            <w:tcW w:w="5778" w:type="dxa"/>
          </w:tcPr>
          <w:p w14:paraId="1FFC18CE" w14:textId="77777777" w:rsidR="00926EF6" w:rsidRPr="00181CD0" w:rsidRDefault="000C2912" w:rsidP="000C2912">
            <w:pPr>
              <w:tabs>
                <w:tab w:val="clear" w:pos="426"/>
                <w:tab w:val="right" w:pos="5387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0C2912">
              <w:rPr>
                <w:rFonts w:cs="Arial"/>
                <w:sz w:val="21"/>
                <w:szCs w:val="21"/>
              </w:rPr>
              <w:t>Project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  <w:p w14:paraId="25504EF6" w14:textId="77777777" w:rsidR="00926EF6" w:rsidRPr="00181CD0" w:rsidRDefault="000C2912" w:rsidP="000C2912">
            <w:pPr>
              <w:tabs>
                <w:tab w:val="clear" w:pos="426"/>
                <w:tab w:val="right" w:pos="5387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0C2912">
              <w:rPr>
                <w:rFonts w:cs="Arial"/>
                <w:sz w:val="21"/>
                <w:szCs w:val="21"/>
              </w:rPr>
              <w:t>Company</w:t>
            </w:r>
            <w:bookmarkStart w:id="0" w:name="文字2"/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bookmarkEnd w:id="0"/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  <w:p w14:paraId="14F1E8B8" w14:textId="77777777" w:rsidR="00926EF6" w:rsidRPr="00181CD0" w:rsidRDefault="000C2912" w:rsidP="000C2912">
            <w:pPr>
              <w:tabs>
                <w:tab w:val="clear" w:pos="426"/>
                <w:tab w:val="right" w:pos="5387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0C2912">
              <w:rPr>
                <w:rFonts w:cs="Arial"/>
                <w:sz w:val="21"/>
                <w:szCs w:val="21"/>
              </w:rPr>
              <w:t>Address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  <w:p w14:paraId="1F799AE9" w14:textId="77777777" w:rsidR="00926EF6" w:rsidRPr="00181CD0" w:rsidRDefault="000C2912" w:rsidP="000C2912">
            <w:pPr>
              <w:tabs>
                <w:tab w:val="clear" w:pos="426"/>
                <w:tab w:val="left" w:pos="2694"/>
                <w:tab w:val="right" w:pos="5387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0C2912">
              <w:rPr>
                <w:rFonts w:cs="Arial"/>
                <w:sz w:val="21"/>
                <w:szCs w:val="21"/>
              </w:rPr>
              <w:t>Contact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  <w:r w:rsidRPr="000C2912">
              <w:rPr>
                <w:rFonts w:cs="Arial"/>
                <w:sz w:val="21"/>
                <w:szCs w:val="21"/>
              </w:rPr>
              <w:t>Phone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  <w:p w14:paraId="17389BBD" w14:textId="77777777" w:rsidR="00926EF6" w:rsidRPr="00181CD0" w:rsidRDefault="000C2912" w:rsidP="000C2912">
            <w:pPr>
              <w:tabs>
                <w:tab w:val="clear" w:pos="426"/>
                <w:tab w:val="left" w:pos="2694"/>
                <w:tab w:val="right" w:pos="5387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T</w:t>
            </w:r>
            <w:r>
              <w:rPr>
                <w:rFonts w:cs="Arial" w:hint="eastAsia"/>
                <w:sz w:val="21"/>
                <w:szCs w:val="21"/>
              </w:rPr>
              <w:t>EL</w:t>
            </w:r>
            <w:r w:rsidR="00926EF6" w:rsidRPr="00181CD0">
              <w:rPr>
                <w:rFonts w:cs="Arial"/>
                <w:sz w:val="21"/>
                <w:szCs w:val="21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  <w:r w:rsidRPr="000C2912">
              <w:rPr>
                <w:rFonts w:cs="Arial"/>
                <w:sz w:val="21"/>
                <w:szCs w:val="21"/>
              </w:rPr>
              <w:t>Fax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  <w:p w14:paraId="71BB52E3" w14:textId="77777777" w:rsidR="00926EF6" w:rsidRPr="00181CD0" w:rsidRDefault="00926EF6" w:rsidP="000C2912">
            <w:pPr>
              <w:tabs>
                <w:tab w:val="clear" w:pos="426"/>
                <w:tab w:val="right" w:pos="5387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181CD0">
              <w:rPr>
                <w:rFonts w:cs="Arial"/>
                <w:sz w:val="21"/>
                <w:szCs w:val="21"/>
              </w:rPr>
              <w:t>Email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</w:tc>
        <w:tc>
          <w:tcPr>
            <w:tcW w:w="4359" w:type="dxa"/>
            <w:gridSpan w:val="2"/>
          </w:tcPr>
          <w:p w14:paraId="3A67B544" w14:textId="77777777" w:rsidR="00CF3BB0" w:rsidRPr="00ED70E2" w:rsidRDefault="00CF3BB0" w:rsidP="00CF3BB0">
            <w:pPr>
              <w:spacing w:after="0" w:line="252" w:lineRule="auto"/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 xml:space="preserve">ACMAN </w:t>
            </w:r>
            <w:r>
              <w:rPr>
                <w:sz w:val="20"/>
                <w:lang w:eastAsia="zh-CN"/>
              </w:rPr>
              <w:t>Hangzhou</w:t>
            </w:r>
            <w:r w:rsidRPr="00B42915">
              <w:rPr>
                <w:sz w:val="20"/>
                <w:lang w:eastAsia="zh-CN"/>
              </w:rPr>
              <w:t xml:space="preserve"> Environment Equipment Co., Ltd.</w:t>
            </w:r>
          </w:p>
          <w:p w14:paraId="37A1D3A3" w14:textId="77777777" w:rsidR="00CF3BB0" w:rsidRDefault="00CF3BB0" w:rsidP="00CF3BB0">
            <w:pPr>
              <w:tabs>
                <w:tab w:val="clear" w:pos="426"/>
              </w:tabs>
              <w:snapToGrid w:val="0"/>
              <w:spacing w:beforeLines="10" w:before="32" w:after="0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</w:rPr>
              <w:t>www.</w:t>
            </w:r>
            <w:r>
              <w:rPr>
                <w:rFonts w:cs="Arial" w:hint="eastAsia"/>
                <w:sz w:val="21"/>
                <w:szCs w:val="21"/>
              </w:rPr>
              <w:t>dustscrubber</w:t>
            </w:r>
            <w:r>
              <w:rPr>
                <w:rFonts w:cs="Arial"/>
                <w:sz w:val="21"/>
                <w:szCs w:val="21"/>
                <w:lang w:val="en-US"/>
              </w:rPr>
              <w:t>.com</w:t>
            </w:r>
          </w:p>
          <w:p w14:paraId="5640D733" w14:textId="77777777" w:rsidR="00926EF6" w:rsidRPr="00181CD0" w:rsidRDefault="00926EF6" w:rsidP="000C2912">
            <w:pPr>
              <w:tabs>
                <w:tab w:val="clear" w:pos="426"/>
                <w:tab w:val="left" w:pos="2075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181CD0">
              <w:rPr>
                <w:rFonts w:cs="Arial"/>
                <w:sz w:val="21"/>
                <w:szCs w:val="21"/>
                <w:lang w:eastAsia="zh-CN"/>
              </w:rPr>
              <w:t>Tel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Pr="00181CD0">
              <w:rPr>
                <w:rFonts w:cs="Arial"/>
                <w:sz w:val="21"/>
                <w:szCs w:val="21"/>
              </w:rPr>
              <w:t>0571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>-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88791</w:t>
            </w:r>
            <w:r w:rsidR="00CF3BB0">
              <w:rPr>
                <w:rFonts w:cs="Arial"/>
                <w:sz w:val="21"/>
                <w:szCs w:val="21"/>
                <w:lang w:eastAsia="zh-CN"/>
              </w:rPr>
              <w:t>8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99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ab/>
              <w:t>Fax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Pr="00181CD0">
              <w:rPr>
                <w:rFonts w:cs="Arial"/>
                <w:sz w:val="21"/>
                <w:szCs w:val="21"/>
              </w:rPr>
              <w:t>0571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>-</w:t>
            </w:r>
            <w:r w:rsidRPr="00181CD0">
              <w:rPr>
                <w:rFonts w:cs="Arial"/>
                <w:sz w:val="21"/>
                <w:szCs w:val="21"/>
              </w:rPr>
              <w:t>8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8791</w:t>
            </w:r>
            <w:r w:rsidR="00CF3BB0">
              <w:rPr>
                <w:rFonts w:cs="Arial"/>
                <w:sz w:val="21"/>
                <w:szCs w:val="21"/>
                <w:lang w:eastAsia="zh-CN"/>
              </w:rPr>
              <w:t>6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33</w:t>
            </w:r>
          </w:p>
          <w:p w14:paraId="108CA835" w14:textId="77777777" w:rsidR="00CF3BB0" w:rsidRDefault="00CF3BB0" w:rsidP="000C2912">
            <w:pPr>
              <w:tabs>
                <w:tab w:val="clear" w:pos="426"/>
                <w:tab w:val="left" w:pos="2075"/>
              </w:tabs>
              <w:snapToGrid w:val="0"/>
              <w:spacing w:beforeLines="10" w:before="32" w:after="0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Post Code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3111</w:t>
            </w:r>
            <w:r w:rsidR="00926EF6">
              <w:rPr>
                <w:rFonts w:cs="Arial" w:hint="eastAsia"/>
                <w:sz w:val="21"/>
                <w:szCs w:val="21"/>
                <w:lang w:eastAsia="zh-CN"/>
              </w:rPr>
              <w:t>13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ab/>
            </w:r>
          </w:p>
          <w:p w14:paraId="7F1DA336" w14:textId="77777777" w:rsidR="00926EF6" w:rsidRPr="00181CD0" w:rsidRDefault="00926EF6" w:rsidP="000C2912">
            <w:pPr>
              <w:tabs>
                <w:tab w:val="clear" w:pos="426"/>
                <w:tab w:val="left" w:pos="2075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181CD0">
              <w:rPr>
                <w:rFonts w:cs="Arial"/>
                <w:sz w:val="21"/>
                <w:szCs w:val="21"/>
              </w:rPr>
              <w:t>Email</w:t>
            </w:r>
            <w:r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CF3BB0" w:rsidRPr="00CF3BB0">
              <w:rPr>
                <w:rFonts w:cs="Arial"/>
                <w:sz w:val="21"/>
                <w:szCs w:val="21"/>
              </w:rPr>
              <w:t>du</w:t>
            </w:r>
            <w:r w:rsidR="00CF3BB0">
              <w:rPr>
                <w:rFonts w:cs="Arial"/>
                <w:sz w:val="21"/>
                <w:szCs w:val="21"/>
              </w:rPr>
              <w:t>stextractor@163.com</w:t>
            </w:r>
          </w:p>
          <w:p w14:paraId="2F0B4408" w14:textId="77777777" w:rsidR="00926EF6" w:rsidRPr="00181CD0" w:rsidRDefault="00CF3BB0" w:rsidP="000C2912">
            <w:pPr>
              <w:tabs>
                <w:tab w:val="clear" w:pos="426"/>
                <w:tab w:val="right" w:pos="2089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proofErr w:type="spellStart"/>
            <w:r>
              <w:rPr>
                <w:rFonts w:cs="Arial"/>
                <w:sz w:val="21"/>
                <w:szCs w:val="21"/>
                <w:lang w:eastAsia="zh-CN"/>
              </w:rPr>
              <w:t>Contact</w:t>
            </w:r>
            <w:proofErr w:type="spellEnd"/>
            <w:r>
              <w:rPr>
                <w:rFonts w:cs="Arial"/>
                <w:sz w:val="21"/>
                <w:szCs w:val="21"/>
                <w:lang w:eastAsia="zh-CN"/>
              </w:rPr>
              <w:t xml:space="preserve"> People</w:t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</w:tc>
      </w:tr>
      <w:tr w:rsidR="00926EF6" w:rsidRPr="00181CD0" w14:paraId="2942735D" w14:textId="77777777" w:rsidTr="001A1E7C">
        <w:tc>
          <w:tcPr>
            <w:tcW w:w="7054" w:type="dxa"/>
            <w:gridSpan w:val="2"/>
          </w:tcPr>
          <w:p w14:paraId="7FFBC95E" w14:textId="77777777" w:rsidR="00926EF6" w:rsidRPr="00181CD0" w:rsidRDefault="000C2912" w:rsidP="000C2912">
            <w:pPr>
              <w:numPr>
                <w:ilvl w:val="0"/>
                <w:numId w:val="1"/>
              </w:numPr>
              <w:tabs>
                <w:tab w:val="right" w:pos="6804"/>
              </w:tabs>
              <w:snapToGrid w:val="0"/>
              <w:spacing w:beforeLines="10" w:before="32" w:after="0"/>
              <w:rPr>
                <w:rFonts w:cs="Arial"/>
                <w:szCs w:val="21"/>
                <w:u w:val="single"/>
                <w:lang w:eastAsia="zh-CN"/>
              </w:rPr>
            </w:pPr>
            <w:r w:rsidRPr="000C2912">
              <w:rPr>
                <w:rFonts w:eastAsia="黑体" w:cs="Arial"/>
                <w:b/>
                <w:sz w:val="21"/>
                <w:szCs w:val="21"/>
              </w:rPr>
              <w:t>Process</w:t>
            </w:r>
            <w:r w:rsidR="00926EF6" w:rsidRPr="00181CD0">
              <w:rPr>
                <w:rFonts w:eastAsia="黑体" w:cs="Arial"/>
                <w:b/>
                <w:sz w:val="21"/>
                <w:szCs w:val="21"/>
                <w:lang w:eastAsia="zh-CN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</w:p>
          <w:p w14:paraId="79692264" w14:textId="77777777" w:rsidR="00926EF6" w:rsidRPr="00882061" w:rsidRDefault="000C2912" w:rsidP="000C2912">
            <w:pPr>
              <w:tabs>
                <w:tab w:val="clear" w:pos="426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</w:rPr>
            </w:pPr>
            <w:r w:rsidRPr="000C2912">
              <w:rPr>
                <w:rFonts w:cs="Arial"/>
                <w:sz w:val="18"/>
                <w:szCs w:val="18"/>
              </w:rPr>
              <w:t>Daily Operations</w:t>
            </w:r>
            <w:r w:rsidR="00926EF6" w:rsidRPr="00882061">
              <w:rPr>
                <w:rFonts w:cs="Arial"/>
                <w:sz w:val="18"/>
                <w:szCs w:val="18"/>
              </w:rPr>
              <w:t>：</w:t>
            </w:r>
            <w:r w:rsidR="00882061" w:rsidRPr="00882061">
              <w:rPr>
                <w:rFonts w:ascii="宋体" w:hAnsi="宋体" w:cs="Arial" w:hint="eastAsia"/>
                <w:sz w:val="18"/>
                <w:szCs w:val="18"/>
              </w:rPr>
              <w:t>＿＿</w:t>
            </w:r>
            <w:r w:rsidRPr="000C2912">
              <w:rPr>
                <w:rFonts w:cs="Arial"/>
                <w:sz w:val="18"/>
                <w:szCs w:val="18"/>
              </w:rPr>
              <w:t>Hours/Day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882061" w:rsidRPr="00882061">
              <w:rPr>
                <w:rFonts w:ascii="宋体" w:hAnsi="宋体" w:cs="Arial" w:hint="eastAsia"/>
                <w:sz w:val="18"/>
                <w:szCs w:val="18"/>
              </w:rPr>
              <w:t>＿＿</w:t>
            </w:r>
            <w:r w:rsidRPr="000C2912">
              <w:rPr>
                <w:rFonts w:cs="Arial"/>
                <w:sz w:val="18"/>
                <w:szCs w:val="18"/>
              </w:rPr>
              <w:t>Days/Week</w:t>
            </w:r>
          </w:p>
          <w:p w14:paraId="51595149" w14:textId="77777777" w:rsidR="00926EF6" w:rsidRPr="00882061" w:rsidRDefault="000C2912" w:rsidP="000C2912">
            <w:pPr>
              <w:tabs>
                <w:tab w:val="clear" w:pos="426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0C2912">
              <w:rPr>
                <w:rFonts w:cs="Arial"/>
                <w:sz w:val="18"/>
                <w:szCs w:val="18"/>
              </w:rPr>
              <w:t>Not Flamable</w:t>
            </w:r>
            <w:r w:rsidRPr="0085705E">
              <w:rPr>
                <w:rFonts w:eastAsiaTheme="minorEastAsia"/>
              </w:rPr>
              <w:t xml:space="preserve"> </w:t>
            </w:r>
            <w:bookmarkStart w:id="1" w:name="选中1"/>
            <w:r w:rsidR="00CF3BB0">
              <w:rPr>
                <w:rFonts w:cs="Arial"/>
                <w:sz w:val="18"/>
                <w:szCs w:val="18"/>
              </w:rPr>
              <w:pict w14:anchorId="45B757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2.8pt">
                  <v:imagedata r:id="rId9" o:title=""/>
                </v:shape>
              </w:pict>
            </w:r>
            <w:bookmarkEnd w:id="1"/>
            <w:r w:rsidRPr="0085705E">
              <w:rPr>
                <w:rFonts w:eastAsiaTheme="minorEastAsia"/>
              </w:rPr>
              <w:t xml:space="preserve"> </w:t>
            </w:r>
            <w:r w:rsidRPr="000C2912">
              <w:rPr>
                <w:rFonts w:cs="Arial"/>
                <w:sz w:val="18"/>
                <w:szCs w:val="18"/>
              </w:rPr>
              <w:t>Flamable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25ADEA1E">
                <v:shape id="_x0000_i1026" type="#_x0000_t75" style="width:10.75pt;height:12.8pt">
                  <v:imagedata r:id="rId10" o:title=""/>
                </v:shape>
              </w:pict>
            </w:r>
          </w:p>
          <w:p w14:paraId="6A903A34" w14:textId="77777777" w:rsidR="00926EF6" w:rsidRPr="00882061" w:rsidRDefault="000C2912" w:rsidP="000C2912">
            <w:pPr>
              <w:tabs>
                <w:tab w:val="clear" w:pos="426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0C2912">
              <w:rPr>
                <w:rFonts w:cs="Arial"/>
                <w:sz w:val="18"/>
                <w:szCs w:val="18"/>
              </w:rPr>
              <w:t>Process Temperature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882061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926EF6" w:rsidRPr="00882061">
              <w:rPr>
                <w:rFonts w:hAnsi="宋体" w:cs="Arial"/>
                <w:sz w:val="18"/>
                <w:szCs w:val="18"/>
                <w:lang w:eastAsia="zh-CN"/>
              </w:rPr>
              <w:t>℃</w:t>
            </w:r>
          </w:p>
          <w:p w14:paraId="3A15D12E" w14:textId="77777777" w:rsidR="00926EF6" w:rsidRPr="00882061" w:rsidRDefault="000C2912" w:rsidP="000C2912">
            <w:pPr>
              <w:tabs>
                <w:tab w:val="clear" w:pos="426"/>
                <w:tab w:val="left" w:pos="6804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0C2912">
              <w:rPr>
                <w:rFonts w:cs="Arial"/>
                <w:sz w:val="18"/>
                <w:szCs w:val="18"/>
              </w:rPr>
              <w:t>Processed Material</w:t>
            </w:r>
            <w:r w:rsidR="00926EF6" w:rsidRPr="00882061">
              <w:rPr>
                <w:rFonts w:hAnsi="宋体"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</w:p>
          <w:p w14:paraId="7206A7F3" w14:textId="77777777" w:rsidR="00926EF6" w:rsidRPr="00882061" w:rsidRDefault="000C2912" w:rsidP="000C2912">
            <w:pPr>
              <w:tabs>
                <w:tab w:val="clear" w:pos="426"/>
                <w:tab w:val="right" w:pos="6804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0C2912">
              <w:rPr>
                <w:rFonts w:cs="Arial"/>
                <w:sz w:val="18"/>
                <w:szCs w:val="18"/>
              </w:rPr>
              <w:t>Process Additives</w:t>
            </w:r>
            <w:r w:rsidR="00926EF6" w:rsidRPr="00882061">
              <w:rPr>
                <w:rFonts w:hAnsi="宋体"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</w:p>
          <w:p w14:paraId="0466181B" w14:textId="77777777" w:rsidR="00926EF6" w:rsidRPr="00181CD0" w:rsidRDefault="000C2912" w:rsidP="000C2912">
            <w:pPr>
              <w:tabs>
                <w:tab w:val="clear" w:pos="426"/>
                <w:tab w:val="right" w:pos="6804"/>
              </w:tabs>
              <w:snapToGrid w:val="0"/>
              <w:spacing w:beforeLines="10" w:before="32" w:after="0"/>
              <w:rPr>
                <w:rFonts w:cs="Arial"/>
                <w:szCs w:val="21"/>
                <w:lang w:eastAsia="zh-CN"/>
              </w:rPr>
            </w:pPr>
            <w:r w:rsidRPr="000C2912">
              <w:rPr>
                <w:rFonts w:cs="Arial"/>
                <w:sz w:val="18"/>
                <w:szCs w:val="18"/>
              </w:rPr>
              <w:t>Process Gas</w:t>
            </w:r>
            <w:r w:rsidR="00926EF6" w:rsidRPr="00882061">
              <w:rPr>
                <w:rFonts w:hAnsi="宋体"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</w:p>
        </w:tc>
        <w:tc>
          <w:tcPr>
            <w:tcW w:w="3083" w:type="dxa"/>
            <w:vAlign w:val="center"/>
          </w:tcPr>
          <w:p w14:paraId="5BB77CFA" w14:textId="77777777" w:rsidR="00926EF6" w:rsidRPr="00181CD0" w:rsidRDefault="00926EF6" w:rsidP="000C2912">
            <w:pPr>
              <w:tabs>
                <w:tab w:val="clear" w:pos="426"/>
              </w:tabs>
              <w:snapToGrid w:val="0"/>
              <w:spacing w:beforeLines="10" w:before="32" w:after="0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  <w:lang w:val="en-US" w:eastAsia="zh-CN"/>
              </w:rPr>
              <w:drawing>
                <wp:inline distT="0" distB="0" distL="0" distR="0" wp14:anchorId="1BFB4F6D" wp14:editId="1322C9DD">
                  <wp:extent cx="1828800" cy="1226185"/>
                  <wp:effectExtent l="19050" t="0" r="0" b="0"/>
                  <wp:docPr id="2" name="图片 16" descr="20101214 fließ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20101214 fließ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EF6" w:rsidRPr="00181CD0" w14:paraId="1CC8DC7B" w14:textId="77777777" w:rsidTr="00972D5C">
        <w:trPr>
          <w:trHeight w:val="1154"/>
        </w:trPr>
        <w:tc>
          <w:tcPr>
            <w:tcW w:w="10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5089E1" w14:textId="77777777" w:rsidR="00926EF6" w:rsidRPr="00181CD0" w:rsidRDefault="000C2912" w:rsidP="000C2912">
            <w:pPr>
              <w:numPr>
                <w:ilvl w:val="0"/>
                <w:numId w:val="1"/>
              </w:numPr>
              <w:tabs>
                <w:tab w:val="right" w:pos="9921"/>
              </w:tabs>
              <w:snapToGrid w:val="0"/>
              <w:spacing w:beforeLines="10" w:before="32" w:after="0"/>
              <w:rPr>
                <w:rFonts w:cs="Arial"/>
                <w:b/>
                <w:szCs w:val="21"/>
              </w:rPr>
            </w:pPr>
            <w:r w:rsidRPr="000C2912">
              <w:rPr>
                <w:rFonts w:eastAsia="黑体" w:cs="Arial"/>
                <w:b/>
                <w:sz w:val="21"/>
                <w:szCs w:val="21"/>
              </w:rPr>
              <w:t>Dust</w:t>
            </w:r>
            <w:r w:rsidR="00926EF6" w:rsidRPr="00181CD0">
              <w:rPr>
                <w:rFonts w:eastAsia="黑体" w:cs="Arial"/>
                <w:b/>
                <w:sz w:val="21"/>
                <w:szCs w:val="21"/>
              </w:rPr>
              <w:t>：</w:t>
            </w:r>
            <w:r w:rsidR="00926EF6" w:rsidRPr="00181CD0">
              <w:rPr>
                <w:rFonts w:cs="Arial"/>
                <w:sz w:val="21"/>
                <w:szCs w:val="21"/>
                <w:u w:val="single"/>
                <w:lang w:eastAsia="zh-CN"/>
              </w:rPr>
              <w:tab/>
            </w:r>
            <w:r w:rsidR="00926EF6" w:rsidRPr="00181CD0">
              <w:rPr>
                <w:rFonts w:cs="Arial"/>
                <w:sz w:val="21"/>
                <w:szCs w:val="21"/>
                <w:lang w:eastAsia="zh-CN"/>
              </w:rPr>
              <w:t>温度：</w:t>
            </w:r>
            <w:r w:rsidR="00882061">
              <w:rPr>
                <w:rFonts w:ascii="宋体" w:hAnsi="宋体" w:cs="Arial" w:hint="eastAsia"/>
                <w:sz w:val="21"/>
                <w:szCs w:val="21"/>
                <w:lang w:eastAsia="zh-CN"/>
              </w:rPr>
              <w:t>＿＿</w:t>
            </w:r>
            <w:r w:rsidR="00926EF6" w:rsidRPr="00181CD0">
              <w:rPr>
                <w:rFonts w:hAnsi="宋体" w:cs="Arial"/>
                <w:sz w:val="21"/>
                <w:szCs w:val="21"/>
                <w:lang w:eastAsia="zh-CN"/>
              </w:rPr>
              <w:t>℃</w:t>
            </w:r>
          </w:p>
          <w:p w14:paraId="2DC66770" w14:textId="77777777" w:rsidR="00926EF6" w:rsidRPr="005F1178" w:rsidRDefault="00CF3BB0" w:rsidP="005F1178">
            <w:pPr>
              <w:tabs>
                <w:tab w:val="clear" w:pos="42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pict w14:anchorId="38A6DEC7">
                <v:shape id="_x0000_i1027" type="#_x0000_t75" style="width:10.75pt;height:12.8pt">
                  <v:imagedata r:id="rId12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free flowing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74BD5AAC">
                <v:shape id="_x0000_i1028" type="#_x0000_t75" style="width:10.75pt;height:12.8pt">
                  <v:imagedata r:id="rId13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dry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1F4C6548">
                <v:shape id="_x0000_i1029" type="#_x0000_t75" style="width:10.75pt;height:12.8pt">
                  <v:imagedata r:id="rId14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adhesive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50D64B1B">
                <v:shape id="_x0000_i1030" type="#_x0000_t75" style="width:10.75pt;height:12.8pt">
                  <v:imagedata r:id="rId15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oily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480C1D61">
                <v:shape id="_x0000_i1031" type="#_x0000_t75" style="width:10.75pt;height:12.8pt">
                  <v:imagedata r:id="rId16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fiberous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13CFF286">
                <v:shape id="_x0000_i1032" type="#_x0000_t75" style="width:10.75pt;height:12.8pt">
                  <v:imagedata r:id="rId17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not agglomerating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 w:rsidR="000C2912">
              <w:rPr>
                <w:rFonts w:cs="Arial" w:hint="eastAsia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pict w14:anchorId="2B97C1D1">
                <v:shape id="_x0000_i1033" type="#_x0000_t75" style="width:10.75pt;height:12.8pt">
                  <v:imagedata r:id="rId18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poisonous</w:t>
            </w:r>
            <w:r w:rsidR="000C2912">
              <w:rPr>
                <w:rFonts w:cs="Arial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pict w14:anchorId="77F33F2C">
                <v:shape id="_x0000_i1034" type="#_x0000_t75" style="width:10.75pt;height:12.8pt">
                  <v:imagedata r:id="rId19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conductive</w:t>
            </w:r>
            <w:r w:rsidR="000C2912">
              <w:rPr>
                <w:rFonts w:cs="Arial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pict w14:anchorId="49CB696E">
                <v:shape id="_x0000_i1035" type="#_x0000_t75" style="width:10.75pt;height:12.8pt">
                  <v:imagedata r:id="rId20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conductive</w:t>
            </w:r>
            <w:r w:rsidR="000C2912">
              <w:rPr>
                <w:rFonts w:cs="Arial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pict w14:anchorId="1B9870E9">
                <v:shape id="_x0000_i1036" type="#_x0000_t75" style="width:10.75pt;height:12.8pt">
                  <v:imagedata r:id="rId21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abrasive</w:t>
            </w:r>
            <w:r w:rsidR="00926EF6" w:rsidRPr="005F1178">
              <w:rPr>
                <w:rFonts w:cs="Arial"/>
                <w:sz w:val="30"/>
                <w:szCs w:val="30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42306D37">
                <v:shape id="_x0000_i1037" type="#_x0000_t75" style="width:10.75pt;height:12.8pt">
                  <v:imagedata r:id="rId22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hydrophilic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56DAB743">
                <v:shape id="_x0000_i1038" type="#_x0000_t75" style="width:10.75pt;height:12.8pt">
                  <v:imagedata r:id="rId23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hydrophobic</w:t>
            </w:r>
            <w:r w:rsidR="005F1178">
              <w:rPr>
                <w:rFonts w:cs="Arial" w:hint="eastAsia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cs="Arial"/>
                <w:sz w:val="18"/>
                <w:szCs w:val="18"/>
              </w:rPr>
              <w:pict w14:anchorId="1FB56ED7">
                <v:shape id="_x0000_i1039" type="#_x0000_t75" style="width:10.75pt;height:12.8pt">
                  <v:imagedata r:id="rId24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hygroscopic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0E69FE5B">
                <v:shape id="_x0000_i1040" type="#_x0000_t75" style="width:10.75pt;height:12.8pt">
                  <v:imagedata r:id="rId25" o:title=""/>
                </v:shape>
              </w:pict>
            </w:r>
            <w:r w:rsidR="000C2912" w:rsidRPr="0085705E">
              <w:rPr>
                <w:rFonts w:eastAsiaTheme="minorEastAsia"/>
                <w:sz w:val="20"/>
              </w:rPr>
              <w:t xml:space="preserve"> </w:t>
            </w:r>
            <w:r w:rsidR="000C2912" w:rsidRPr="000C2912">
              <w:rPr>
                <w:rFonts w:cs="Arial"/>
                <w:sz w:val="18"/>
                <w:szCs w:val="18"/>
                <w:lang w:eastAsia="zh-CN"/>
              </w:rPr>
              <w:t>carcinogenic</w:t>
            </w:r>
          </w:p>
          <w:p w14:paraId="2F7B0057" w14:textId="77777777" w:rsidR="00926EF6" w:rsidRPr="00882061" w:rsidRDefault="00CF3BB0" w:rsidP="000C2912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napToGrid w:val="0"/>
              <w:spacing w:beforeLines="10" w:before="32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pict w14:anchorId="134FB125">
                <v:shape id="_x0000_i1041" type="#_x0000_t75" style="width:10.75pt;height:12.8pt">
                  <v:imagedata r:id="rId26" o:title=""/>
                </v:shape>
              </w:pict>
            </w:r>
            <w:r w:rsidR="005F1178" w:rsidRPr="0085705E">
              <w:rPr>
                <w:rFonts w:eastAsiaTheme="minorEastAsia"/>
              </w:rPr>
              <w:t xml:space="preserve"> 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combustible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Combustion Zone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>
              <w:rPr>
                <w:rFonts w:cs="Arial"/>
                <w:sz w:val="18"/>
                <w:szCs w:val="18"/>
              </w:rPr>
              <w:pict w14:anchorId="734B81E0">
                <v:shape id="_x0000_i1042" type="#_x0000_t75" style="width:10.75pt;height:12.8pt">
                  <v:imagedata r:id="rId27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 xml:space="preserve">20    </w:t>
            </w:r>
            <w:r>
              <w:rPr>
                <w:rFonts w:cs="Arial"/>
                <w:sz w:val="18"/>
                <w:szCs w:val="18"/>
              </w:rPr>
              <w:pict w14:anchorId="32C25960">
                <v:shape id="_x0000_i1043" type="#_x0000_t75" style="width:10.75pt;height:12.8pt">
                  <v:imagedata r:id="rId28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 xml:space="preserve">21    </w:t>
            </w:r>
            <w:r>
              <w:rPr>
                <w:rFonts w:cs="Arial"/>
                <w:sz w:val="18"/>
                <w:szCs w:val="18"/>
              </w:rPr>
              <w:pict w14:anchorId="64EB7A09">
                <v:shape id="_x0000_i1044" type="#_x0000_t75" style="width:10.75pt;height:12.8pt">
                  <v:imagedata r:id="rId29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22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not self igniting</w:t>
            </w:r>
            <w:r w:rsidR="005F117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38B59405">
                <v:shape id="_x0000_i1045" type="#_x0000_t75" style="width:10.75pt;height:12.8pt">
                  <v:imagedata r:id="rId30" o:title=""/>
                </v:shape>
              </w:pict>
            </w:r>
            <w:r w:rsidR="005F1178" w:rsidRPr="0085705E">
              <w:rPr>
                <w:rFonts w:eastAsiaTheme="minorEastAsia"/>
              </w:rPr>
              <w:t xml:space="preserve"> 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self igniting</w:t>
            </w:r>
            <w:r w:rsidR="005F117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28FC5B1C">
                <v:shape id="_x0000_i1046" type="#_x0000_t75" style="width:10.75pt;height:12.8pt">
                  <v:imagedata r:id="rId31" o:title=""/>
                </v:shape>
              </w:pict>
            </w:r>
          </w:p>
        </w:tc>
      </w:tr>
      <w:tr w:rsidR="00C83DCD" w:rsidRPr="00181CD0" w14:paraId="7FF3CFC0" w14:textId="77777777" w:rsidTr="00C83DCD">
        <w:trPr>
          <w:trHeight w:val="1483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BF0A1D" w14:textId="77777777" w:rsidR="00C83DCD" w:rsidRPr="00882061" w:rsidRDefault="00CF3BB0" w:rsidP="000C2912">
            <w:pPr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pict w14:anchorId="74400C19">
                <v:shape id="_x0000_i1047" type="#_x0000_t75" style="width:10.75pt;height:12.8pt">
                  <v:imagedata r:id="rId32" o:title=""/>
                </v:shape>
              </w:pict>
            </w:r>
            <w:r w:rsidR="005F1178" w:rsidRPr="0085705E">
              <w:rPr>
                <w:rFonts w:eastAsiaTheme="minorEastAsia"/>
              </w:rPr>
              <w:t xml:space="preserve"> 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explosible with minimum ignition level</w:t>
            </w:r>
            <w:r w:rsidR="005F1178" w:rsidRPr="0085705E">
              <w:rPr>
                <w:rFonts w:eastAsiaTheme="minorEastAsia"/>
              </w:rPr>
              <w:t xml:space="preserve"> 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&gt;3mJ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或</w:t>
            </w:r>
            <w:r>
              <w:rPr>
                <w:rFonts w:cs="Arial"/>
                <w:sz w:val="18"/>
                <w:szCs w:val="18"/>
              </w:rPr>
              <w:pict w14:anchorId="581D0D7F">
                <v:shape id="_x0000_i1048" type="#_x0000_t75" style="width:10.75pt;height:12.8pt">
                  <v:imagedata r:id="rId33" o:title=""/>
                </v:shape>
              </w:pic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DCD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mJ</w:t>
            </w:r>
          </w:p>
          <w:p w14:paraId="1BF3D38D" w14:textId="77777777" w:rsidR="00C83DCD" w:rsidRPr="00882061" w:rsidRDefault="005F1178" w:rsidP="000C2912">
            <w:pPr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5F1178">
              <w:rPr>
                <w:rFonts w:cs="Arial"/>
                <w:sz w:val="18"/>
                <w:szCs w:val="18"/>
                <w:lang w:eastAsia="zh-CN"/>
              </w:rPr>
              <w:t>Explosion pressure</w:t>
            </w:r>
            <w:r w:rsidRPr="0085705E">
              <w:rPr>
                <w:rFonts w:eastAsiaTheme="minorEastAsia"/>
              </w:rPr>
              <w:t xml:space="preserve"> 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=0.9MPa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或</w:t>
            </w:r>
            <w:r w:rsidR="00CF3BB0">
              <w:rPr>
                <w:rFonts w:cs="Arial"/>
                <w:sz w:val="18"/>
                <w:szCs w:val="18"/>
              </w:rPr>
              <w:pict w14:anchorId="6D9BA90F">
                <v:shape id="_x0000_i1049" type="#_x0000_t75" style="width:10.75pt;height:12.8pt">
                  <v:imagedata r:id="rId34" o:title=""/>
                </v:shape>
              </w:pic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DCD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C83DCD" w:rsidRPr="00693908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M</w:t>
            </w:r>
            <w:r w:rsidRPr="00882061">
              <w:rPr>
                <w:rFonts w:cs="Arial"/>
                <w:sz w:val="18"/>
                <w:szCs w:val="18"/>
                <w:lang w:eastAsia="zh-CN"/>
              </w:rPr>
              <w:t>p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a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07B1A22F">
                <v:shape id="_x0000_i1050" type="#_x0000_t75" style="width:10.75pt;height:12.8pt">
                  <v:imagedata r:id="rId35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St1</w:t>
            </w:r>
            <w:r w:rsidR="00CF3BB0">
              <w:rPr>
                <w:rFonts w:cs="Arial"/>
                <w:sz w:val="18"/>
                <w:szCs w:val="18"/>
              </w:rPr>
              <w:pict w14:anchorId="44A790C2">
                <v:shape id="_x0000_i1051" type="#_x0000_t75" style="width:10.75pt;height:12.8pt">
                  <v:imagedata r:id="rId36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St2</w:t>
            </w:r>
            <w:r w:rsidR="00CF3BB0">
              <w:rPr>
                <w:rFonts w:cs="Arial"/>
                <w:sz w:val="18"/>
                <w:szCs w:val="18"/>
              </w:rPr>
              <w:pict w14:anchorId="6B693858">
                <v:shape id="_x0000_i1052" type="#_x0000_t75" style="width:10.75pt;height:12.8pt">
                  <v:imagedata r:id="rId37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St3</w:t>
            </w:r>
            <w:r w:rsidRPr="0085705E">
              <w:rPr>
                <w:rFonts w:eastAsiaTheme="minorEastAsia"/>
              </w:rPr>
              <w:t xml:space="preserve"> </w:t>
            </w:r>
            <w:r w:rsidRPr="005F1178">
              <w:rPr>
                <w:rFonts w:cs="Arial"/>
                <w:sz w:val="18"/>
                <w:szCs w:val="18"/>
                <w:lang w:eastAsia="zh-CN"/>
              </w:rPr>
              <w:t>with KSt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Pr="005F1178">
              <w:rPr>
                <w:rFonts w:cs="Arial"/>
                <w:sz w:val="18"/>
                <w:szCs w:val="18"/>
                <w:lang w:eastAsia="zh-CN"/>
              </w:rPr>
              <w:t>Value</w:t>
            </w:r>
            <w:r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Kmax=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MPa·m/s</w:t>
            </w:r>
          </w:p>
          <w:p w14:paraId="740799F7" w14:textId="77777777" w:rsidR="00C83DCD" w:rsidRPr="00181CD0" w:rsidRDefault="00CF3BB0" w:rsidP="000C2912">
            <w:pPr>
              <w:snapToGrid w:val="0"/>
              <w:spacing w:beforeLines="10" w:before="32" w:after="0"/>
              <w:rPr>
                <w:rFonts w:cs="Arial"/>
                <w:szCs w:val="21"/>
                <w:vertAlign w:val="superscript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pict w14:anchorId="3EA367F4">
                <v:shape id="_x0000_i1053" type="#_x0000_t75" style="width:10.75pt;height:12.8pt">
                  <v:imagedata r:id="rId38" o:title=""/>
                </v:shape>
              </w:pict>
            </w:r>
            <w:r w:rsidR="005F1178" w:rsidRPr="0085705E">
              <w:rPr>
                <w:rFonts w:eastAsiaTheme="minorEastAsia"/>
              </w:rPr>
              <w:t xml:space="preserve"> 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Dust Sample</w:t>
            </w:r>
            <w:r w:rsidR="00C83DCD" w:rsidRPr="00882061">
              <w:rPr>
                <w:rFonts w:cs="Arial"/>
                <w:w w:val="200"/>
                <w:sz w:val="18"/>
                <w:szCs w:val="18"/>
                <w:lang w:eastAsia="zh-CN"/>
              </w:rPr>
              <w:t>→</w:t>
            </w:r>
            <w:r w:rsidR="005F1178" w:rsidRPr="005F1178">
              <w:rPr>
                <w:rFonts w:cs="Arial"/>
                <w:sz w:val="18"/>
                <w:szCs w:val="18"/>
                <w:lang w:eastAsia="zh-CN"/>
              </w:rPr>
              <w:t>Particle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 xml:space="preserve"> %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＜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1μm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d</w:t>
            </w:r>
            <w:r w:rsidR="00C83DCD" w:rsidRPr="00882061">
              <w:rPr>
                <w:rFonts w:cs="Arial"/>
                <w:sz w:val="18"/>
                <w:szCs w:val="18"/>
                <w:vertAlign w:val="subscript"/>
                <w:lang w:eastAsia="zh-CN"/>
              </w:rPr>
              <w:t>50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=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μm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d</w:t>
            </w:r>
            <w:r w:rsidR="00C83DCD" w:rsidRPr="00882061">
              <w:rPr>
                <w:rFonts w:cs="Arial"/>
                <w:sz w:val="18"/>
                <w:szCs w:val="18"/>
                <w:vertAlign w:val="subscript"/>
                <w:lang w:eastAsia="zh-CN"/>
              </w:rPr>
              <w:t>max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=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μm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0A186C" w:rsidRPr="000A186C">
              <w:rPr>
                <w:rFonts w:cs="Arial"/>
                <w:sz w:val="18"/>
                <w:szCs w:val="18"/>
                <w:lang w:eastAsia="zh-CN"/>
              </w:rPr>
              <w:t>Bulk Density</w:t>
            </w:r>
            <w:r w:rsidR="000A186C"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=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t/m</w:t>
            </w:r>
            <w:r w:rsidR="00C83DCD" w:rsidRPr="00882061">
              <w:rPr>
                <w:rFonts w:cs="Arial"/>
                <w:sz w:val="18"/>
                <w:szCs w:val="18"/>
                <w:vertAlign w:val="superscript"/>
                <w:lang w:eastAsia="zh-CN"/>
              </w:rPr>
              <w:t>3</w:t>
            </w:r>
          </w:p>
          <w:p w14:paraId="62AA9F73" w14:textId="77777777" w:rsidR="00C83DCD" w:rsidRPr="00882061" w:rsidRDefault="000A186C" w:rsidP="000A186C">
            <w:pPr>
              <w:tabs>
                <w:tab w:val="clear" w:pos="426"/>
                <w:tab w:val="left" w:pos="4678"/>
              </w:tabs>
              <w:snapToGrid w:val="0"/>
              <w:spacing w:beforeLines="10" w:before="32" w:after="0"/>
              <w:ind w:firstLineChars="201" w:firstLine="362"/>
              <w:rPr>
                <w:rFonts w:cs="Arial"/>
                <w:sz w:val="18"/>
                <w:szCs w:val="18"/>
                <w:lang w:eastAsia="zh-CN"/>
              </w:rPr>
            </w:pPr>
            <w:r w:rsidRPr="000A186C">
              <w:rPr>
                <w:rFonts w:cs="Arial"/>
                <w:sz w:val="18"/>
                <w:szCs w:val="18"/>
                <w:lang w:eastAsia="zh-CN"/>
              </w:rPr>
              <w:t>Gas</w:t>
            </w:r>
            <w:r w:rsidR="00C83DCD" w:rsidRPr="00181CD0">
              <w:rPr>
                <w:rFonts w:eastAsia="黑体" w:cs="Arial"/>
                <w:b/>
                <w:sz w:val="21"/>
                <w:szCs w:val="21"/>
              </w:rPr>
              <w:t>：</w:t>
            </w:r>
            <w:r w:rsidR="00C83DCD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Pr="000A186C">
              <w:rPr>
                <w:rFonts w:cs="Arial"/>
                <w:sz w:val="18"/>
                <w:szCs w:val="18"/>
                <w:lang w:eastAsia="zh-CN"/>
              </w:rPr>
              <w:t>Temperature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hAnsi="宋体" w:cs="Arial"/>
                <w:sz w:val="18"/>
                <w:szCs w:val="18"/>
                <w:lang w:eastAsia="zh-CN"/>
              </w:rPr>
              <w:t>℃，</w:t>
            </w:r>
            <w:r w:rsidRPr="000A186C">
              <w:rPr>
                <w:rFonts w:cs="Arial"/>
                <w:sz w:val="18"/>
                <w:szCs w:val="18"/>
                <w:lang w:eastAsia="zh-CN"/>
              </w:rPr>
              <w:t>Moisture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 xml:space="preserve"> 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φ</w:t>
            </w:r>
            <w:r w:rsidR="00C83DCD" w:rsidRPr="00882061">
              <w:rPr>
                <w:rFonts w:cs="Arial"/>
                <w:sz w:val="18"/>
                <w:szCs w:val="18"/>
                <w:vertAlign w:val="subscript"/>
                <w:lang w:eastAsia="zh-CN"/>
              </w:rPr>
              <w:t>rel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=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%    φ</w:t>
            </w:r>
            <w:r w:rsidR="00C83DCD" w:rsidRPr="00882061">
              <w:rPr>
                <w:rFonts w:cs="Arial"/>
                <w:sz w:val="18"/>
                <w:szCs w:val="18"/>
                <w:vertAlign w:val="subscript"/>
                <w:lang w:eastAsia="zh-CN"/>
              </w:rPr>
              <w:t>abs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=</w:t>
            </w:r>
            <w:r w:rsidR="00C83DCD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g/kg</w:t>
            </w:r>
          </w:p>
          <w:p w14:paraId="46B3EF65" w14:textId="77777777" w:rsidR="00C83DCD" w:rsidRPr="00181CD0" w:rsidRDefault="00CF3BB0" w:rsidP="000A186C">
            <w:pPr>
              <w:tabs>
                <w:tab w:val="left" w:pos="4678"/>
              </w:tabs>
              <w:snapToGrid w:val="0"/>
              <w:spacing w:beforeLines="10" w:before="32"/>
              <w:rPr>
                <w:rFonts w:eastAsia="黑体" w:cs="Arial"/>
                <w:b/>
                <w:szCs w:val="21"/>
              </w:rPr>
            </w:pPr>
            <w:r>
              <w:rPr>
                <w:rFonts w:cs="Arial"/>
                <w:sz w:val="18"/>
                <w:szCs w:val="18"/>
              </w:rPr>
              <w:pict w14:anchorId="1DD7C958">
                <v:shape id="_x0000_i1054" type="#_x0000_t75" style="width:10.75pt;height:12.8pt">
                  <v:imagedata r:id="rId39" o:title=""/>
                </v:shape>
              </w:pict>
            </w:r>
            <w:r w:rsidR="000A186C" w:rsidRPr="0085705E">
              <w:rPr>
                <w:rFonts w:eastAsiaTheme="minorEastAsia"/>
              </w:rPr>
              <w:t xml:space="preserve"> </w:t>
            </w:r>
            <w:r w:rsidR="000A186C" w:rsidRPr="000A186C">
              <w:rPr>
                <w:rFonts w:cs="Arial"/>
                <w:sz w:val="18"/>
                <w:szCs w:val="18"/>
                <w:lang w:eastAsia="zh-CN"/>
              </w:rPr>
              <w:t>organic solvents</w:t>
            </w:r>
            <w:r w:rsidR="000A186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7A53F64E">
                <v:shape id="_x0000_i1055" type="#_x0000_t75" style="width:10.75pt;height:12.8pt">
                  <v:imagedata r:id="rId40" o:title=""/>
                </v:shape>
              </w:pict>
            </w:r>
            <w:r w:rsidR="000A186C" w:rsidRPr="0085705E">
              <w:rPr>
                <w:rFonts w:eastAsiaTheme="minorEastAsia"/>
              </w:rPr>
              <w:t xml:space="preserve"> </w:t>
            </w:r>
            <w:r w:rsidR="000A186C" w:rsidRPr="000A186C">
              <w:rPr>
                <w:rFonts w:cs="Arial"/>
                <w:sz w:val="18"/>
                <w:szCs w:val="18"/>
                <w:lang w:eastAsia="zh-CN"/>
              </w:rPr>
              <w:t>corrosive</w:t>
            </w:r>
            <w:r w:rsidR="000A186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021CF72A">
                <v:shape id="_x0000_i1056" type="#_x0000_t75" style="width:10.75pt;height:12.8pt">
                  <v:imagedata r:id="rId41" o:title=""/>
                </v:shape>
              </w:pict>
            </w:r>
            <w:r w:rsidR="000A186C" w:rsidRPr="0085705E">
              <w:rPr>
                <w:rFonts w:eastAsiaTheme="minorEastAsia"/>
              </w:rPr>
              <w:t xml:space="preserve"> </w:t>
            </w:r>
            <w:r w:rsidR="000A186C" w:rsidRPr="000A186C">
              <w:rPr>
                <w:rFonts w:cs="Arial"/>
                <w:sz w:val="18"/>
                <w:szCs w:val="18"/>
                <w:lang w:eastAsia="zh-CN"/>
              </w:rPr>
              <w:t>explosive</w: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>
              <w:rPr>
                <w:rFonts w:cs="Arial"/>
                <w:sz w:val="18"/>
                <w:szCs w:val="18"/>
              </w:rPr>
              <w:pict w14:anchorId="2C42BE3B">
                <v:shape id="_x0000_i1057" type="#_x0000_t75" style="width:10.75pt;height:12.8pt">
                  <v:imagedata r:id="rId42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IIA</w:t>
            </w:r>
            <w:r>
              <w:rPr>
                <w:rFonts w:cs="Arial"/>
                <w:sz w:val="18"/>
                <w:szCs w:val="18"/>
              </w:rPr>
              <w:pict w14:anchorId="1788AB37">
                <v:shape id="_x0000_i1058" type="#_x0000_t75" style="width:10.75pt;height:12.8pt">
                  <v:imagedata r:id="rId43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IIB</w:t>
            </w:r>
            <w:r>
              <w:rPr>
                <w:rFonts w:cs="Arial"/>
                <w:sz w:val="18"/>
                <w:szCs w:val="18"/>
              </w:rPr>
              <w:pict w14:anchorId="711D15EC">
                <v:shape id="_x0000_i1059" type="#_x0000_t75" style="width:10.75pt;height:12.8pt">
                  <v:imagedata r:id="rId44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IIC</w:t>
            </w:r>
            <w:r w:rsidR="000A186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03DF00BD">
                <v:shape id="_x0000_i1060" type="#_x0000_t75" style="width:10.75pt;height:12.8pt">
                  <v:imagedata r:id="rId45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T1</w:t>
            </w:r>
            <w:r>
              <w:rPr>
                <w:rFonts w:cs="Arial"/>
                <w:sz w:val="18"/>
                <w:szCs w:val="18"/>
              </w:rPr>
              <w:pict w14:anchorId="1D2C0BD5">
                <v:shape id="_x0000_i1061" type="#_x0000_t75" style="width:10.75pt;height:12.8pt">
                  <v:imagedata r:id="rId46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T2</w:t>
            </w:r>
            <w:r>
              <w:rPr>
                <w:rFonts w:cs="Arial"/>
                <w:sz w:val="18"/>
                <w:szCs w:val="18"/>
              </w:rPr>
              <w:pict w14:anchorId="3DCEB48F">
                <v:shape id="_x0000_i1062" type="#_x0000_t75" style="width:10.75pt;height:12.8pt">
                  <v:imagedata r:id="rId47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T3</w:t>
            </w:r>
            <w:r>
              <w:rPr>
                <w:rFonts w:cs="Arial"/>
                <w:sz w:val="18"/>
                <w:szCs w:val="18"/>
              </w:rPr>
              <w:pict w14:anchorId="3DF1A50C">
                <v:shape id="_x0000_i1063" type="#_x0000_t75" style="width:10.75pt;height:12.8pt">
                  <v:imagedata r:id="rId48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T4</w:t>
            </w:r>
            <w:r>
              <w:rPr>
                <w:rFonts w:cs="Arial"/>
                <w:sz w:val="18"/>
                <w:szCs w:val="18"/>
              </w:rPr>
              <w:pict w14:anchorId="7A5581B1">
                <v:shape id="_x0000_i1064" type="#_x0000_t75" style="width:10.75pt;height:12.8pt">
                  <v:imagedata r:id="rId49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T5</w:t>
            </w:r>
            <w:r>
              <w:rPr>
                <w:rFonts w:cs="Arial"/>
                <w:sz w:val="18"/>
                <w:szCs w:val="18"/>
              </w:rPr>
              <w:pict w14:anchorId="3D5D5651">
                <v:shape id="_x0000_i1065" type="#_x0000_t75" style="width:10.75pt;height:12.8pt">
                  <v:imagedata r:id="rId50" o:title=""/>
                </v:shape>
              </w:pict>
            </w:r>
            <w:r w:rsidR="00C83DCD" w:rsidRPr="00882061">
              <w:rPr>
                <w:rFonts w:cs="Arial"/>
                <w:sz w:val="18"/>
                <w:szCs w:val="18"/>
                <w:lang w:eastAsia="zh-CN"/>
              </w:rPr>
              <w:t>T6</w:t>
            </w:r>
          </w:p>
        </w:tc>
      </w:tr>
      <w:tr w:rsidR="00926EF6" w:rsidRPr="00181CD0" w14:paraId="260964BB" w14:textId="77777777" w:rsidTr="001A1E7C">
        <w:tc>
          <w:tcPr>
            <w:tcW w:w="10137" w:type="dxa"/>
            <w:gridSpan w:val="3"/>
          </w:tcPr>
          <w:p w14:paraId="477605B1" w14:textId="77777777" w:rsidR="00926EF6" w:rsidRPr="00882061" w:rsidRDefault="000A186C" w:rsidP="000C2912">
            <w:pPr>
              <w:numPr>
                <w:ilvl w:val="0"/>
                <w:numId w:val="1"/>
              </w:numPr>
              <w:snapToGrid w:val="0"/>
              <w:spacing w:beforeLines="10" w:before="32" w:after="0"/>
              <w:rPr>
                <w:rFonts w:eastAsia="黑体" w:cs="Arial"/>
                <w:b/>
                <w:sz w:val="18"/>
                <w:szCs w:val="18"/>
              </w:rPr>
            </w:pPr>
            <w:r w:rsidRPr="000A186C">
              <w:rPr>
                <w:rFonts w:eastAsia="黑体" w:cs="Arial"/>
                <w:b/>
                <w:sz w:val="21"/>
                <w:szCs w:val="21"/>
              </w:rPr>
              <w:t>Raw gas</w:t>
            </w:r>
            <w:r w:rsidR="00926EF6" w:rsidRPr="00181CD0">
              <w:rPr>
                <w:rFonts w:eastAsia="黑体" w:cs="Arial"/>
                <w:b/>
                <w:sz w:val="21"/>
                <w:szCs w:val="21"/>
                <w:lang w:eastAsia="zh-CN"/>
              </w:rPr>
              <w:t>：</w:t>
            </w:r>
            <w:r w:rsidRPr="000A186C">
              <w:rPr>
                <w:rFonts w:cs="Arial"/>
                <w:sz w:val="18"/>
                <w:szCs w:val="18"/>
                <w:lang w:eastAsia="zh-CN"/>
              </w:rPr>
              <w:t>Raw gas Dust Concentration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＜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5g/m</w:t>
            </w:r>
            <w:r w:rsidR="00926EF6" w:rsidRPr="00882061">
              <w:rPr>
                <w:rFonts w:cs="Arial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cs="Arial" w:hint="eastAsia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0A186C">
              <w:rPr>
                <w:rFonts w:cs="Arial"/>
                <w:sz w:val="18"/>
                <w:szCs w:val="18"/>
                <w:lang w:eastAsia="zh-CN"/>
              </w:rPr>
              <w:t>(Aspiration) 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40C5345F">
                <v:shape id="_x0000_i1066" type="#_x0000_t75" style="width:10.75pt;height:12.8pt">
                  <v:imagedata r:id="rId51" o:title=""/>
                </v:shape>
              </w:pic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g/m</w:t>
            </w:r>
            <w:r w:rsidR="00926EF6" w:rsidRPr="00882061">
              <w:rPr>
                <w:rFonts w:cs="Arial"/>
                <w:sz w:val="18"/>
                <w:szCs w:val="18"/>
                <w:vertAlign w:val="superscript"/>
                <w:lang w:eastAsia="zh-CN"/>
              </w:rPr>
              <w:t>3</w:t>
            </w:r>
          </w:p>
          <w:p w14:paraId="15C52468" w14:textId="77777777" w:rsidR="00926EF6" w:rsidRPr="00882061" w:rsidRDefault="002A53A1" w:rsidP="000C2912">
            <w:pPr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2A53A1">
              <w:rPr>
                <w:rFonts w:cs="Arial"/>
                <w:sz w:val="18"/>
                <w:szCs w:val="18"/>
                <w:lang w:eastAsia="zh-CN"/>
              </w:rPr>
              <w:t>Dust Collection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CF3BB0">
              <w:rPr>
                <w:rFonts w:cs="Arial"/>
                <w:sz w:val="18"/>
                <w:szCs w:val="18"/>
              </w:rPr>
              <w:pict w14:anchorId="6876FD45">
                <v:shape id="_x0000_i1067" type="#_x0000_t75" style="width:10.75pt;height:12.8pt">
                  <v:imagedata r:id="rId52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2A53A1">
              <w:rPr>
                <w:rFonts w:cs="Arial"/>
                <w:sz w:val="18"/>
                <w:szCs w:val="18"/>
                <w:lang w:eastAsia="zh-CN"/>
              </w:rPr>
              <w:t>Object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37DF3B53">
                <v:shape id="_x0000_i1068" type="#_x0000_t75" style="width:10.75pt;height:12.8pt">
                  <v:imagedata r:id="rId53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2A53A1">
              <w:rPr>
                <w:rFonts w:cs="Arial"/>
                <w:sz w:val="18"/>
                <w:szCs w:val="18"/>
                <w:lang w:eastAsia="zh-CN"/>
              </w:rPr>
              <w:t>Booth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09F3B147">
                <v:shape id="_x0000_i1069" type="#_x0000_t75" style="width:10.75pt;height:12.8pt">
                  <v:imagedata r:id="rId54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2A53A1">
              <w:rPr>
                <w:rFonts w:cs="Arial"/>
                <w:sz w:val="18"/>
                <w:szCs w:val="18"/>
                <w:lang w:eastAsia="zh-CN"/>
              </w:rPr>
              <w:t>Room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975BC5" w:rsidRPr="00975BC5">
              <w:rPr>
                <w:rFonts w:cs="Arial"/>
                <w:sz w:val="18"/>
                <w:szCs w:val="18"/>
                <w:lang w:eastAsia="zh-CN"/>
              </w:rPr>
              <w:t>Generated Dust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CF3BB0">
              <w:rPr>
                <w:rFonts w:cs="Arial"/>
                <w:sz w:val="18"/>
                <w:szCs w:val="18"/>
              </w:rPr>
              <w:pict w14:anchorId="64E4A744">
                <v:shape id="_x0000_i1070" type="#_x0000_t75" style="width:10.75pt;height:12.8pt">
                  <v:imagedata r:id="rId55" o:title=""/>
                </v:shape>
              </w:pict>
            </w:r>
            <w:r w:rsidR="00975BC5" w:rsidRPr="0085705E">
              <w:rPr>
                <w:rFonts w:eastAsiaTheme="minorEastAsia"/>
              </w:rPr>
              <w:t xml:space="preserve"> </w:t>
            </w:r>
            <w:r w:rsidR="00975BC5" w:rsidRPr="00975BC5">
              <w:rPr>
                <w:rFonts w:cs="Arial"/>
                <w:sz w:val="18"/>
                <w:szCs w:val="18"/>
                <w:lang w:eastAsia="zh-CN"/>
              </w:rPr>
              <w:t>continuously</w:t>
            </w:r>
            <w:r w:rsidR="00975BC5"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32F1B791">
                <v:shape id="_x0000_i1071" type="#_x0000_t75" style="width:10.75pt;height:12.8pt">
                  <v:imagedata r:id="rId56" o:title=""/>
                </v:shape>
              </w:pict>
            </w:r>
            <w:r w:rsidR="00975BC5" w:rsidRPr="0085705E">
              <w:rPr>
                <w:rFonts w:eastAsiaTheme="minorEastAsia"/>
              </w:rPr>
              <w:t xml:space="preserve"> </w:t>
            </w:r>
            <w:r w:rsidR="00975BC5" w:rsidRPr="00975BC5">
              <w:rPr>
                <w:rFonts w:cs="Arial"/>
                <w:sz w:val="18"/>
                <w:szCs w:val="18"/>
                <w:lang w:eastAsia="zh-CN"/>
              </w:rPr>
              <w:t>discontinuously</w:t>
            </w:r>
          </w:p>
          <w:p w14:paraId="471259BC" w14:textId="77777777" w:rsidR="00926EF6" w:rsidRPr="00181CD0" w:rsidRDefault="00975BC5" w:rsidP="000C2912">
            <w:pPr>
              <w:tabs>
                <w:tab w:val="clear" w:pos="426"/>
              </w:tabs>
              <w:snapToGrid w:val="0"/>
              <w:spacing w:beforeLines="10" w:before="32" w:after="0"/>
              <w:rPr>
                <w:rFonts w:eastAsia="黑体" w:cs="Arial"/>
                <w:b/>
                <w:szCs w:val="21"/>
                <w:lang w:eastAsia="zh-CN"/>
              </w:rPr>
            </w:pPr>
            <w:r w:rsidRPr="00975BC5">
              <w:rPr>
                <w:rFonts w:cs="Arial"/>
                <w:sz w:val="18"/>
                <w:szCs w:val="18"/>
                <w:lang w:eastAsia="zh-CN"/>
              </w:rPr>
              <w:t>Airflow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m</w:t>
            </w:r>
            <w:r w:rsidR="00926EF6" w:rsidRPr="00882061">
              <w:rPr>
                <w:rFonts w:cs="Arial"/>
                <w:sz w:val="18"/>
                <w:szCs w:val="18"/>
                <w:vertAlign w:val="superscript"/>
                <w:lang w:eastAsia="zh-CN"/>
              </w:rPr>
              <w:t>3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/h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Pr="00975BC5">
              <w:rPr>
                <w:rFonts w:cs="Arial"/>
                <w:sz w:val="18"/>
                <w:szCs w:val="18"/>
                <w:lang w:eastAsia="zh-CN"/>
              </w:rPr>
              <w:t>External Under Pressure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Pa</w:t>
            </w:r>
            <w:r w:rsidRPr="00975BC5">
              <w:rPr>
                <w:rFonts w:cs="Arial"/>
                <w:sz w:val="18"/>
                <w:szCs w:val="18"/>
                <w:lang w:eastAsia="zh-CN"/>
              </w:rPr>
              <w:t>(before Dust Collector)</w:t>
            </w:r>
          </w:p>
        </w:tc>
      </w:tr>
      <w:tr w:rsidR="00926EF6" w:rsidRPr="00181CD0" w14:paraId="36003736" w14:textId="77777777" w:rsidTr="001A1E7C">
        <w:tc>
          <w:tcPr>
            <w:tcW w:w="10137" w:type="dxa"/>
            <w:gridSpan w:val="3"/>
          </w:tcPr>
          <w:p w14:paraId="516A0ED5" w14:textId="77777777" w:rsidR="00926EF6" w:rsidRPr="00882061" w:rsidRDefault="00975BC5" w:rsidP="000C2912">
            <w:pPr>
              <w:numPr>
                <w:ilvl w:val="0"/>
                <w:numId w:val="1"/>
              </w:numPr>
              <w:tabs>
                <w:tab w:val="left" w:pos="4678"/>
              </w:tabs>
              <w:snapToGrid w:val="0"/>
              <w:spacing w:beforeLines="10" w:before="32" w:after="0"/>
              <w:rPr>
                <w:rFonts w:eastAsia="黑体" w:cs="Arial"/>
                <w:b/>
                <w:sz w:val="18"/>
                <w:szCs w:val="18"/>
              </w:rPr>
            </w:pPr>
            <w:r w:rsidRPr="00975BC5">
              <w:rPr>
                <w:rFonts w:eastAsia="黑体" w:cs="Arial"/>
                <w:b/>
                <w:sz w:val="21"/>
                <w:szCs w:val="21"/>
              </w:rPr>
              <w:t>Dust Collector</w:t>
            </w:r>
            <w:r w:rsidR="00926EF6" w:rsidRPr="00181CD0">
              <w:rPr>
                <w:rFonts w:eastAsia="黑体" w:cs="Arial"/>
                <w:b/>
                <w:sz w:val="21"/>
                <w:szCs w:val="21"/>
                <w:lang w:eastAsia="zh-CN"/>
              </w:rPr>
              <w:t>：</w:t>
            </w:r>
            <w:r w:rsidRPr="00975BC5">
              <w:rPr>
                <w:rFonts w:cs="Arial"/>
                <w:sz w:val="18"/>
                <w:szCs w:val="18"/>
                <w:lang w:eastAsia="zh-CN"/>
              </w:rPr>
              <w:t>Operating Pressure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±10,000Pa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 xml:space="preserve"> or</w:t>
            </w:r>
            <w:r w:rsidR="00CF3BB0">
              <w:rPr>
                <w:rFonts w:cs="Arial"/>
                <w:sz w:val="18"/>
                <w:szCs w:val="18"/>
              </w:rPr>
              <w:pict w14:anchorId="7E1C03AC">
                <v:shape id="_x0000_i1072" type="#_x0000_t75" style="width:10.75pt;height:12.8pt">
                  <v:imagedata r:id="rId57" o:title=""/>
                </v:shape>
              </w:pic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Pa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CF3BB0">
              <w:rPr>
                <w:rFonts w:cs="Arial"/>
                <w:sz w:val="18"/>
                <w:szCs w:val="18"/>
              </w:rPr>
              <w:pict w14:anchorId="13C5E110">
                <v:shape id="_x0000_i1073" type="#_x0000_t75" style="width:10.75pt;height:12.8pt">
                  <v:imagedata r:id="rId58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975BC5">
              <w:rPr>
                <w:rFonts w:cs="Arial"/>
                <w:sz w:val="18"/>
                <w:szCs w:val="18"/>
                <w:lang w:eastAsia="zh-CN"/>
              </w:rPr>
              <w:t>Carbon Steel</w:t>
            </w:r>
            <w:r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RAL</w:t>
            </w:r>
            <w:r w:rsidR="00882061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</w:p>
          <w:p w14:paraId="6CC7E45B" w14:textId="77777777" w:rsidR="00B805D3" w:rsidRDefault="00CF3BB0" w:rsidP="000C2912">
            <w:pPr>
              <w:tabs>
                <w:tab w:val="clear" w:pos="426"/>
                <w:tab w:val="left" w:pos="1985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pict w14:anchorId="2957D4CB">
                <v:shape id="_x0000_i1074" type="#_x0000_t75" style="width:10.75pt;height:12.8pt">
                  <v:imagedata r:id="rId59" o:title=""/>
                </v:shape>
              </w:pict>
            </w:r>
            <w:r w:rsidR="00975BC5" w:rsidRPr="0085705E">
              <w:rPr>
                <w:rFonts w:eastAsiaTheme="minorEastAsia"/>
              </w:rPr>
              <w:t xml:space="preserve"> </w:t>
            </w:r>
            <w:r w:rsidR="00975BC5" w:rsidRPr="00975BC5">
              <w:rPr>
                <w:rFonts w:cs="Arial"/>
                <w:sz w:val="18"/>
                <w:szCs w:val="18"/>
                <w:lang w:eastAsia="zh-CN"/>
              </w:rPr>
              <w:t>Stainless Steel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975BC5" w:rsidRPr="00975BC5">
              <w:rPr>
                <w:rFonts w:cs="Arial"/>
                <w:sz w:val="18"/>
                <w:szCs w:val="18"/>
                <w:lang w:eastAsia="zh-CN"/>
              </w:rPr>
              <w:t>W1.</w:t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>
              <w:rPr>
                <w:rFonts w:cs="Arial"/>
                <w:sz w:val="18"/>
                <w:szCs w:val="18"/>
              </w:rPr>
              <w:pict w14:anchorId="298B2925">
                <v:shape id="_x0000_i1075" type="#_x0000_t75" style="width:10.75pt;height:12.8pt">
                  <v:imagedata r:id="rId60" o:title=""/>
                </v:shape>
              </w:pict>
            </w:r>
            <w:r w:rsidR="00B805D3" w:rsidRPr="0085705E">
              <w:rPr>
                <w:rFonts w:eastAsiaTheme="minorEastAsia"/>
                <w:sz w:val="20"/>
              </w:rPr>
              <w:t xml:space="preserve"> </w:t>
            </w:r>
            <w:r w:rsidR="00B805D3" w:rsidRPr="00B805D3">
              <w:rPr>
                <w:rFonts w:cs="Arial"/>
                <w:sz w:val="18"/>
                <w:szCs w:val="18"/>
                <w:lang w:eastAsia="zh-CN"/>
              </w:rPr>
              <w:t>product contact Stainless Steel</w:t>
            </w:r>
            <w:r w:rsidR="00B805D3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5AB62929">
                <v:shape id="_x0000_i1076" type="#_x0000_t75" style="width:10.75pt;height:12.8pt">
                  <v:imagedata r:id="rId61" o:title=""/>
                </v:shape>
              </w:pict>
            </w:r>
            <w:r w:rsidR="00B805D3" w:rsidRPr="0085705E">
              <w:rPr>
                <w:rFonts w:eastAsiaTheme="minorEastAsia"/>
                <w:sz w:val="20"/>
              </w:rPr>
              <w:t xml:space="preserve"> </w:t>
            </w:r>
            <w:r w:rsidR="00B805D3" w:rsidRPr="00B805D3">
              <w:rPr>
                <w:rFonts w:cs="Arial"/>
                <w:sz w:val="18"/>
                <w:szCs w:val="18"/>
                <w:lang w:eastAsia="zh-CN"/>
              </w:rPr>
              <w:t>gas contacting Stainless Steel</w:t>
            </w:r>
          </w:p>
          <w:p w14:paraId="4B90753D" w14:textId="77777777" w:rsidR="00926EF6" w:rsidRPr="00882061" w:rsidRDefault="00B805D3" w:rsidP="000C2912">
            <w:pPr>
              <w:tabs>
                <w:tab w:val="clear" w:pos="426"/>
                <w:tab w:val="left" w:pos="1985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B805D3">
              <w:rPr>
                <w:rFonts w:cs="Arial"/>
                <w:sz w:val="18"/>
                <w:szCs w:val="18"/>
                <w:lang w:eastAsia="zh-CN"/>
              </w:rPr>
              <w:t>Zones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 w:rsidRPr="00B805D3">
              <w:rPr>
                <w:rFonts w:cs="Arial"/>
                <w:sz w:val="18"/>
                <w:szCs w:val="18"/>
                <w:lang w:eastAsia="zh-CN"/>
              </w:rPr>
              <w:t>Raw gas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 xml:space="preserve">    </w:t>
            </w:r>
            <w:r w:rsidR="00CF3BB0">
              <w:rPr>
                <w:rFonts w:cs="Arial"/>
                <w:sz w:val="18"/>
                <w:szCs w:val="18"/>
              </w:rPr>
              <w:pict w14:anchorId="1955F6FE">
                <v:shape id="_x0000_i1077" type="#_x0000_t75" style="width:10.75pt;height:12.8pt">
                  <v:imagedata r:id="rId62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1</w:t>
            </w:r>
            <w:r w:rsidR="00CF3BB0">
              <w:rPr>
                <w:rFonts w:cs="Arial"/>
                <w:sz w:val="18"/>
                <w:szCs w:val="18"/>
              </w:rPr>
              <w:pict w14:anchorId="11F133BC">
                <v:shape id="_x0000_i1078" type="#_x0000_t75" style="width:10.75pt;height:12.8pt">
                  <v:imagedata r:id="rId63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</w:t>
            </w:r>
            <w:r w:rsidR="00CF3BB0">
              <w:rPr>
                <w:rFonts w:cs="Arial"/>
                <w:sz w:val="18"/>
                <w:szCs w:val="18"/>
              </w:rPr>
              <w:pict w14:anchorId="6D5A7562">
                <v:shape id="_x0000_i1079" type="#_x0000_t75" style="width:10.75pt;height:12.8pt">
                  <v:imagedata r:id="rId64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20</w:t>
            </w:r>
            <w:r w:rsidR="00CF3BB0">
              <w:rPr>
                <w:rFonts w:cs="Arial"/>
                <w:sz w:val="18"/>
                <w:szCs w:val="18"/>
              </w:rPr>
              <w:pict w14:anchorId="42561262">
                <v:shape id="_x0000_i1080" type="#_x0000_t75" style="width:10.75pt;height:12.8pt">
                  <v:imagedata r:id="rId65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21</w:t>
            </w:r>
            <w:r w:rsidR="00CF3BB0">
              <w:rPr>
                <w:rFonts w:cs="Arial"/>
                <w:sz w:val="18"/>
                <w:szCs w:val="18"/>
              </w:rPr>
              <w:pict w14:anchorId="7B0C1516">
                <v:shape id="_x0000_i1081" type="#_x0000_t75" style="width:10.75pt;height:12.8pt">
                  <v:imagedata r:id="rId66" o:title=""/>
                </v:shape>
              </w:pic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no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 xml:space="preserve">    /    </w:t>
            </w:r>
            <w:r w:rsidRPr="00B805D3">
              <w:rPr>
                <w:rFonts w:cs="Arial"/>
                <w:sz w:val="18"/>
                <w:szCs w:val="18"/>
                <w:lang w:eastAsia="zh-CN"/>
              </w:rPr>
              <w:t>Clean gas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 xml:space="preserve">    </w:t>
            </w:r>
            <w:r w:rsidR="00CF3BB0">
              <w:rPr>
                <w:rFonts w:cs="Arial"/>
                <w:sz w:val="18"/>
                <w:szCs w:val="18"/>
              </w:rPr>
              <w:pict w14:anchorId="1991E4E1">
                <v:shape id="_x0000_i1082" type="#_x0000_t75" style="width:10.75pt;height:12.8pt">
                  <v:imagedata r:id="rId67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1</w:t>
            </w:r>
            <w:r w:rsidR="00CF3BB0">
              <w:rPr>
                <w:rFonts w:cs="Arial"/>
                <w:sz w:val="18"/>
                <w:szCs w:val="18"/>
              </w:rPr>
              <w:pict w14:anchorId="0D065732">
                <v:shape id="_x0000_i1083" type="#_x0000_t75" style="width:10.75pt;height:12.8pt">
                  <v:imagedata r:id="rId68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</w:t>
            </w:r>
            <w:r w:rsidR="00CF3BB0">
              <w:rPr>
                <w:rFonts w:cs="Arial"/>
                <w:sz w:val="18"/>
                <w:szCs w:val="18"/>
              </w:rPr>
              <w:pict w14:anchorId="474BC945">
                <v:shape id="_x0000_i1084" type="#_x0000_t75" style="width:10.75pt;height:12.8pt">
                  <v:imagedata r:id="rId69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22</w:t>
            </w:r>
            <w:r w:rsidR="00CF3BB0">
              <w:rPr>
                <w:rFonts w:cs="Arial"/>
                <w:sz w:val="18"/>
                <w:szCs w:val="18"/>
              </w:rPr>
              <w:pict w14:anchorId="41752712">
                <v:shape id="_x0000_i1085" type="#_x0000_t75" style="width:10.75pt;height:12.8pt">
                  <v:imagedata r:id="rId70" o:title=""/>
                </v:shape>
              </w:pict>
            </w:r>
            <w:r>
              <w:rPr>
                <w:rFonts w:cs="Arial" w:hint="eastAsia"/>
                <w:sz w:val="18"/>
                <w:szCs w:val="18"/>
                <w:lang w:eastAsia="zh-CN"/>
              </w:rPr>
              <w:t xml:space="preserve"> no</w:t>
            </w:r>
          </w:p>
          <w:p w14:paraId="7FEE7A80" w14:textId="77777777" w:rsidR="00926EF6" w:rsidRPr="00882061" w:rsidRDefault="00B805D3" w:rsidP="000C2912">
            <w:pPr>
              <w:tabs>
                <w:tab w:val="clear" w:pos="426"/>
                <w:tab w:val="left" w:pos="2127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B805D3">
              <w:rPr>
                <w:rFonts w:cs="Arial"/>
                <w:sz w:val="18"/>
                <w:szCs w:val="18"/>
                <w:lang w:eastAsia="zh-CN"/>
              </w:rPr>
              <w:t>Source of Ignition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 w:rsidR="00CF3BB0">
              <w:rPr>
                <w:rFonts w:cs="Arial"/>
                <w:sz w:val="18"/>
                <w:szCs w:val="18"/>
              </w:rPr>
              <w:pict w14:anchorId="4668B08F">
                <v:shape id="_x0000_i1086" type="#_x0000_t75" style="width:10.75pt;height:12.8pt">
                  <v:imagedata r:id="rId71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B805D3">
              <w:rPr>
                <w:rFonts w:cs="Arial"/>
                <w:sz w:val="18"/>
                <w:szCs w:val="18"/>
                <w:lang w:eastAsia="zh-CN"/>
              </w:rPr>
              <w:t>Avoid ignition sources from within equipment</w:t>
            </w:r>
          </w:p>
          <w:p w14:paraId="7ADE7C6E" w14:textId="77777777" w:rsidR="00926EF6" w:rsidRPr="00882061" w:rsidRDefault="003D418E" w:rsidP="000C2912">
            <w:pPr>
              <w:tabs>
                <w:tab w:val="clear" w:pos="426"/>
                <w:tab w:val="left" w:pos="2127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3D418E">
              <w:rPr>
                <w:rFonts w:cs="Arial"/>
                <w:sz w:val="18"/>
                <w:szCs w:val="18"/>
                <w:lang w:eastAsia="zh-CN"/>
              </w:rPr>
              <w:t>Fire Protection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 w:rsidR="00CF3BB0">
              <w:rPr>
                <w:rFonts w:cs="Arial"/>
                <w:sz w:val="18"/>
                <w:szCs w:val="18"/>
              </w:rPr>
              <w:pict w14:anchorId="394A41AE">
                <v:shape id="_x0000_i1087" type="#_x0000_t75" style="width:10.75pt;height:12.8pt">
                  <v:imagedata r:id="rId72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Monitoring System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70C680FB">
                <v:shape id="_x0000_i1088" type="#_x0000_t75" style="width:10.75pt;height:12.8pt">
                  <v:imagedata r:id="rId73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Extinguishing Equipment</w:t>
            </w:r>
          </w:p>
          <w:p w14:paraId="44587295" w14:textId="77777777" w:rsidR="003D418E" w:rsidRPr="0085705E" w:rsidRDefault="003D418E" w:rsidP="003D418E">
            <w:pPr>
              <w:tabs>
                <w:tab w:val="left" w:pos="2109"/>
                <w:tab w:val="left" w:pos="4218"/>
                <w:tab w:val="left" w:pos="5871"/>
                <w:tab w:val="right" w:pos="9742"/>
              </w:tabs>
              <w:spacing w:afterLines="10" w:after="32"/>
              <w:rPr>
                <w:rFonts w:eastAsiaTheme="minorEastAsia"/>
              </w:rPr>
            </w:pPr>
            <w:r w:rsidRPr="003D418E">
              <w:rPr>
                <w:rFonts w:cs="Arial"/>
                <w:sz w:val="18"/>
                <w:szCs w:val="18"/>
                <w:lang w:eastAsia="zh-CN"/>
              </w:rPr>
              <w:t>Explosion Protection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ab/>
            </w:r>
            <w:r w:rsidR="00CF3BB0">
              <w:rPr>
                <w:rFonts w:cs="Arial"/>
                <w:sz w:val="18"/>
                <w:szCs w:val="18"/>
              </w:rPr>
              <w:pict w14:anchorId="0A4F160C">
                <v:shape id="_x0000_i1089" type="#_x0000_t75" style="width:10.75pt;height:12.8pt">
                  <v:imagedata r:id="rId74" o:title=""/>
                </v:shape>
              </w:pic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pressure resistant design</w:t>
            </w:r>
            <w:r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bar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170D7D63">
                <v:shape id="_x0000_i1090" type="#_x0000_t75" style="width:10.75pt;height:12.8pt">
                  <v:imagedata r:id="rId75" o:title=""/>
                </v:shape>
              </w:pic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pressure proof design</w:t>
            </w:r>
            <w:r w:rsidRPr="0085705E">
              <w:rPr>
                <w:rFonts w:eastAsiaTheme="minorEastAsia"/>
              </w:rPr>
              <w:t xml:space="preserve"> </w:t>
            </w:r>
            <w:r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bar</w:t>
            </w:r>
          </w:p>
          <w:p w14:paraId="1030AA41" w14:textId="77777777" w:rsidR="00926EF6" w:rsidRPr="003D418E" w:rsidRDefault="00CF3BB0" w:rsidP="003D418E">
            <w:pPr>
              <w:tabs>
                <w:tab w:val="clear" w:pos="426"/>
                <w:tab w:val="left" w:pos="2127"/>
                <w:tab w:val="left" w:pos="3700"/>
                <w:tab w:val="left" w:pos="4788"/>
                <w:tab w:val="left" w:pos="6607"/>
                <w:tab w:val="left" w:pos="7975"/>
              </w:tabs>
              <w:spacing w:afterLines="10" w:after="32"/>
              <w:rPr>
                <w:rFonts w:eastAsiaTheme="minorEastAsia"/>
              </w:rPr>
            </w:pPr>
            <w:r>
              <w:rPr>
                <w:rFonts w:cs="Arial"/>
                <w:sz w:val="18"/>
                <w:szCs w:val="18"/>
              </w:rPr>
              <w:pict w14:anchorId="7B900D30">
                <v:shape id="_x0000_i1091" type="#_x0000_t75" style="width:10.75pt;height:12.8pt">
                  <v:imagedata r:id="rId76" o:title=""/>
                </v:shape>
              </w:pict>
            </w:r>
            <w:r w:rsidR="003D418E" w:rsidRPr="003D418E">
              <w:rPr>
                <w:rFonts w:cs="Arial"/>
                <w:sz w:val="18"/>
                <w:szCs w:val="18"/>
                <w:lang w:eastAsia="zh-CN"/>
              </w:rPr>
              <w:t>pressure proof to relie</w:t>
            </w:r>
            <w:r w:rsidR="003D418E">
              <w:rPr>
                <w:rFonts w:cs="Arial" w:hint="eastAsia"/>
                <w:sz w:val="18"/>
                <w:szCs w:val="18"/>
                <w:lang w:eastAsia="zh-CN"/>
              </w:rPr>
              <w:t xml:space="preserve">f </w:t>
            </w:r>
            <w:r>
              <w:rPr>
                <w:rFonts w:cs="Arial"/>
                <w:sz w:val="18"/>
                <w:szCs w:val="18"/>
              </w:rPr>
              <w:pict w14:anchorId="6056DC8D">
                <v:shape id="_x0000_i1092" type="#_x0000_t75" style="width:10.75pt;height:12.8pt">
                  <v:imagedata r:id="rId77" o:title=""/>
                </v:shape>
              </w:pict>
            </w:r>
            <w:r w:rsidR="003D418E" w:rsidRPr="003D418E">
              <w:rPr>
                <w:rFonts w:cs="Arial"/>
                <w:sz w:val="18"/>
                <w:szCs w:val="18"/>
                <w:lang w:eastAsia="zh-CN"/>
              </w:rPr>
              <w:t>pressure proof with suppression</w:t>
            </w:r>
            <w:r w:rsidR="003D418E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pict w14:anchorId="7F57FFA2">
                <v:shape id="_x0000_i1093" type="#_x0000_t75" style="width:10.75pt;height:12.8pt">
                  <v:imagedata r:id="rId78" o:title=""/>
                </v:shape>
              </w:pict>
            </w:r>
            <w:r w:rsidR="003D418E" w:rsidRPr="003D418E">
              <w:rPr>
                <w:rFonts w:cs="Arial"/>
                <w:sz w:val="18"/>
                <w:szCs w:val="18"/>
                <w:lang w:eastAsia="zh-CN"/>
              </w:rPr>
              <w:t>with decoupling</w:t>
            </w:r>
            <w:r w:rsidR="003D418E" w:rsidRPr="0085705E">
              <w:rPr>
                <w:rFonts w:eastAsiaTheme="minorEastAsia"/>
              </w:rPr>
              <w:tab/>
            </w:r>
            <w:r>
              <w:rPr>
                <w:rFonts w:cs="Arial"/>
                <w:sz w:val="18"/>
                <w:szCs w:val="18"/>
              </w:rPr>
              <w:pict w14:anchorId="6DF6F810">
                <v:shape id="_x0000_i1094" type="#_x0000_t75" style="width:10.75pt;height:12.8pt">
                  <v:imagedata r:id="rId79" o:title=""/>
                </v:shape>
              </w:pict>
            </w:r>
            <w:r w:rsidR="003D418E" w:rsidRPr="003D418E">
              <w:rPr>
                <w:rFonts w:cs="Arial"/>
                <w:sz w:val="18"/>
                <w:szCs w:val="18"/>
                <w:lang w:eastAsia="zh-CN"/>
              </w:rPr>
              <w:t>on site decoupling</w:t>
            </w:r>
            <w:r w:rsidR="003D418E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</w:p>
        </w:tc>
      </w:tr>
      <w:tr w:rsidR="00926EF6" w:rsidRPr="00181CD0" w14:paraId="4DFA8AC5" w14:textId="77777777" w:rsidTr="001A1E7C">
        <w:tc>
          <w:tcPr>
            <w:tcW w:w="10137" w:type="dxa"/>
            <w:gridSpan w:val="3"/>
          </w:tcPr>
          <w:p w14:paraId="4152E3EA" w14:textId="77777777" w:rsidR="00926EF6" w:rsidRPr="00882061" w:rsidRDefault="003D418E" w:rsidP="000C2912">
            <w:pPr>
              <w:numPr>
                <w:ilvl w:val="0"/>
                <w:numId w:val="1"/>
              </w:numPr>
              <w:snapToGrid w:val="0"/>
              <w:spacing w:beforeLines="10" w:before="32" w:after="0"/>
              <w:rPr>
                <w:rFonts w:eastAsia="黑体" w:cs="Arial"/>
                <w:b/>
                <w:sz w:val="18"/>
                <w:szCs w:val="18"/>
              </w:rPr>
            </w:pPr>
            <w:r w:rsidRPr="003D418E">
              <w:rPr>
                <w:rFonts w:eastAsia="黑体" w:cs="Arial"/>
                <w:b/>
                <w:sz w:val="21"/>
                <w:szCs w:val="21"/>
                <w:lang w:eastAsia="zh-CN"/>
              </w:rPr>
              <w:t>Clean gas</w:t>
            </w:r>
            <w:r w:rsidR="00926EF6" w:rsidRPr="00181CD0">
              <w:rPr>
                <w:rFonts w:eastAsia="黑体" w:cs="Arial"/>
                <w:b/>
                <w:sz w:val="21"/>
                <w:szCs w:val="21"/>
                <w:lang w:eastAsia="zh-CN"/>
              </w:rPr>
              <w:t>：</w: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Clean gas Dust Concentration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≤</w:t>
            </w:r>
            <w:r w:rsidR="00882061"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mg/m</w:t>
            </w:r>
            <w:r w:rsidR="00926EF6" w:rsidRPr="00882061">
              <w:rPr>
                <w:rFonts w:cs="Arial"/>
                <w:sz w:val="18"/>
                <w:szCs w:val="18"/>
                <w:vertAlign w:val="superscript"/>
                <w:lang w:eastAsia="zh-CN"/>
              </w:rPr>
              <w:t>3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CF3BB0">
              <w:rPr>
                <w:rFonts w:cs="Arial"/>
                <w:sz w:val="18"/>
                <w:szCs w:val="18"/>
              </w:rPr>
              <w:pict w14:anchorId="369774B9">
                <v:shape id="_x0000_i1095" type="#_x0000_t75" style="width:10.75pt;height:12.8pt">
                  <v:imagedata r:id="rId80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HEPA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（</w:t>
            </w:r>
            <w:r w:rsidRPr="003D418E">
              <w:rPr>
                <w:rFonts w:cs="Arial"/>
                <w:sz w:val="18"/>
                <w:szCs w:val="18"/>
                <w:lang w:eastAsia="zh-CN"/>
              </w:rPr>
              <w:t>Filter stage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）</w:t>
            </w:r>
          </w:p>
          <w:p w14:paraId="23FE64EC" w14:textId="77777777" w:rsidR="005E6AB6" w:rsidRPr="0085705E" w:rsidRDefault="005E6AB6" w:rsidP="005E6AB6">
            <w:pPr>
              <w:tabs>
                <w:tab w:val="left" w:pos="565"/>
                <w:tab w:val="left" w:pos="2161"/>
                <w:tab w:val="left" w:pos="3643"/>
                <w:tab w:val="left" w:pos="6384"/>
                <w:tab w:val="right" w:pos="9747"/>
              </w:tabs>
              <w:spacing w:afterLines="10" w:after="32"/>
              <w:rPr>
                <w:rFonts w:eastAsiaTheme="minorEastAsia"/>
              </w:rPr>
            </w:pPr>
            <w:r w:rsidRPr="005E6AB6">
              <w:rPr>
                <w:rFonts w:cs="Arial"/>
                <w:sz w:val="18"/>
                <w:szCs w:val="18"/>
                <w:lang w:eastAsia="zh-CN"/>
              </w:rPr>
              <w:t>Vacuum Generator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CF3BB0">
              <w:rPr>
                <w:rFonts w:cs="Arial"/>
                <w:sz w:val="18"/>
                <w:szCs w:val="18"/>
              </w:rPr>
              <w:pict w14:anchorId="6B65C13C">
                <v:shape id="_x0000_i1096" type="#_x0000_t75" style="width:10.75pt;height:12.8pt">
                  <v:imagedata r:id="rId81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built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39B30772">
                <v:shape id="_x0000_i1097" type="#_x0000_t75" style="width:10.75pt;height:12.8pt">
                  <v:imagedata r:id="rId82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adjacent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24316294">
                <v:shape id="_x0000_i1098" type="#_x0000_t75" style="width:10.75pt;height:12.8pt">
                  <v:imagedata r:id="rId83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on site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 xml:space="preserve"> 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Duct Work</w:t>
            </w:r>
            <w:r w:rsidRPr="0085705E">
              <w:rPr>
                <w:rFonts w:eastAsiaTheme="minorEastAsia"/>
              </w:rPr>
              <w:t xml:space="preserve">: </w:t>
            </w:r>
            <w:r w:rsidR="00CF3BB0">
              <w:rPr>
                <w:rFonts w:cs="Arial"/>
                <w:sz w:val="18"/>
                <w:szCs w:val="18"/>
              </w:rPr>
              <w:pict w14:anchorId="159F8A28">
                <v:shape id="_x0000_i1099" type="#_x0000_t75" style="width:10.75pt;height:12.8pt">
                  <v:imagedata r:id="rId84" o:title=""/>
                </v:shape>
              </w:pic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Elbow</w:t>
            </w:r>
            <w:r w:rsidRPr="0085705E">
              <w:rPr>
                <w:rFonts w:eastAsiaTheme="minorEastAsia"/>
              </w:rPr>
              <w:t xml:space="preserve"> </w:t>
            </w:r>
            <w:r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Pieces</w:t>
            </w:r>
          </w:p>
          <w:p w14:paraId="71726E33" w14:textId="77777777" w:rsidR="00926EF6" w:rsidRPr="00181CD0" w:rsidRDefault="005E6AB6" w:rsidP="005E6AB6">
            <w:pPr>
              <w:tabs>
                <w:tab w:val="left" w:pos="4820"/>
              </w:tabs>
              <w:snapToGrid w:val="0"/>
              <w:spacing w:beforeLines="10" w:before="32" w:after="0"/>
              <w:rPr>
                <w:rFonts w:eastAsia="黑体" w:cs="Arial"/>
                <w:b/>
                <w:szCs w:val="21"/>
                <w:lang w:eastAsia="zh-CN"/>
              </w:rPr>
            </w:pPr>
            <w:r w:rsidRPr="005E6AB6">
              <w:rPr>
                <w:rFonts w:cs="Arial"/>
                <w:sz w:val="18"/>
                <w:szCs w:val="18"/>
                <w:lang w:eastAsia="zh-CN"/>
              </w:rPr>
              <w:t>Required External Pressure</w:t>
            </w:r>
            <w:r w:rsidRPr="0085705E">
              <w:rPr>
                <w:rFonts w:eastAsiaTheme="minorEastAsia"/>
              </w:rPr>
              <w:t xml:space="preserve"> </w:t>
            </w:r>
            <w:r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Pa (after Dust Collector)</w:t>
            </w:r>
            <w:r w:rsidRPr="0085705E">
              <w:rPr>
                <w:rFonts w:eastAsiaTheme="minorEastAsia"/>
              </w:rPr>
              <w:tab/>
            </w:r>
            <w:r w:rsidR="00CF3BB0">
              <w:rPr>
                <w:rFonts w:cs="Arial"/>
                <w:sz w:val="18"/>
                <w:szCs w:val="18"/>
              </w:rPr>
              <w:pict w14:anchorId="2483D176">
                <v:shape id="_x0000_i1100" type="#_x0000_t75" style="width:10.75pt;height:12.8pt">
                  <v:imagedata r:id="rId85" o:title=""/>
                </v:shape>
              </w:pic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Length</w:t>
            </w:r>
            <w:r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m</w:t>
            </w:r>
            <w:r w:rsidRPr="0085705E">
              <w:rPr>
                <w:rFonts w:eastAsiaTheme="minorEastAsia"/>
              </w:rPr>
              <w:t xml:space="preserve">  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</w:rPr>
              <w:pict w14:anchorId="700766CB">
                <v:shape id="_x0000_i1101" type="#_x0000_t75" style="width:10.75pt;height:12.8pt">
                  <v:imagedata r:id="rId86" o:title=""/>
                </v:shape>
              </w:pic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Deflector Hood</w:t>
            </w:r>
          </w:p>
        </w:tc>
      </w:tr>
      <w:tr w:rsidR="00926EF6" w:rsidRPr="00181CD0" w14:paraId="0F2371D9" w14:textId="77777777" w:rsidTr="001A1E7C">
        <w:tc>
          <w:tcPr>
            <w:tcW w:w="10137" w:type="dxa"/>
            <w:gridSpan w:val="3"/>
          </w:tcPr>
          <w:p w14:paraId="1FAA854E" w14:textId="77777777" w:rsidR="005E6AB6" w:rsidRPr="0085705E" w:rsidRDefault="005E6AB6" w:rsidP="005E6AB6">
            <w:pPr>
              <w:tabs>
                <w:tab w:val="left" w:pos="399"/>
                <w:tab w:val="left" w:pos="1653"/>
                <w:tab w:val="right" w:leader="underscore" w:pos="9809"/>
              </w:tabs>
              <w:spacing w:before="20" w:afterLines="10" w:after="32"/>
              <w:rPr>
                <w:rFonts w:eastAsiaTheme="minorEastAsia"/>
                <w:lang w:eastAsia="zh-CN"/>
              </w:rPr>
            </w:pPr>
            <w:r w:rsidRPr="005E6AB6">
              <w:rPr>
                <w:rFonts w:eastAsia="黑体" w:cs="Arial"/>
                <w:b/>
                <w:sz w:val="21"/>
                <w:szCs w:val="21"/>
                <w:lang w:eastAsia="zh-CN"/>
              </w:rPr>
              <w:t>Discharge</w:t>
            </w:r>
            <w:r w:rsidRPr="005E6AB6">
              <w:rPr>
                <w:rFonts w:eastAsia="黑体" w:cs="Arial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with</w:t>
            </w:r>
            <w:r w:rsidR="00CF3BB0">
              <w:rPr>
                <w:rFonts w:cs="Arial"/>
                <w:sz w:val="18"/>
                <w:szCs w:val="18"/>
              </w:rPr>
              <w:pict w14:anchorId="66FF6C29">
                <v:shape id="_x0000_i1102" type="#_x0000_t75" style="width:10.75pt;height:12.8pt">
                  <v:imagedata r:id="rId87" o:title=""/>
                </v:shape>
              </w:pict>
            </w:r>
            <w:r w:rsidRPr="00882061">
              <w:rPr>
                <w:rFonts w:ascii="宋体" w:hAnsi="宋体" w:cs="Arial" w:hint="eastAsia"/>
                <w:sz w:val="18"/>
                <w:szCs w:val="18"/>
                <w:lang w:eastAsia="zh-CN"/>
              </w:rPr>
              <w:t>＿＿＿＿＿＿＿＿＿＿＿＿＿＿＿＿＿＿＿＿＿＿＿＿＿＿＿＿</w:t>
            </w: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        </w:t>
            </w:r>
          </w:p>
          <w:p w14:paraId="6BC8BDBA" w14:textId="77777777" w:rsidR="00926EF6" w:rsidRPr="00181CD0" w:rsidRDefault="005E6AB6" w:rsidP="005E6AB6">
            <w:pPr>
              <w:tabs>
                <w:tab w:val="clear" w:pos="426"/>
                <w:tab w:val="right" w:pos="9781"/>
              </w:tabs>
              <w:snapToGrid w:val="0"/>
              <w:spacing w:beforeLines="10" w:before="32" w:after="0"/>
              <w:rPr>
                <w:rFonts w:eastAsia="黑体" w:cs="Arial"/>
                <w:b/>
                <w:szCs w:val="21"/>
                <w:lang w:eastAsia="zh-CN"/>
              </w:rPr>
            </w:pPr>
            <w:r w:rsidRPr="005E6AB6">
              <w:rPr>
                <w:rFonts w:cs="Arial"/>
                <w:sz w:val="18"/>
                <w:szCs w:val="18"/>
                <w:lang w:eastAsia="zh-CN"/>
              </w:rPr>
              <w:t>Dust Handling</w:t>
            </w:r>
            <w:r w:rsidR="00CF3BB0">
              <w:rPr>
                <w:rFonts w:cs="Arial"/>
                <w:sz w:val="18"/>
                <w:szCs w:val="18"/>
              </w:rPr>
              <w:pict w14:anchorId="6FE548D1">
                <v:shape id="_x0000_i1103" type="#_x0000_t75" style="width:10.75pt;height:12.8pt">
                  <v:imagedata r:id="rId88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Reclaim</w:t>
            </w:r>
            <w:r w:rsidR="00CF3BB0">
              <w:rPr>
                <w:rFonts w:cs="Arial"/>
                <w:sz w:val="18"/>
                <w:szCs w:val="18"/>
              </w:rPr>
              <w:pict w14:anchorId="4A2777A8">
                <v:shape id="_x0000_i1104" type="#_x0000_t75" style="width:10.75pt;height:12.8pt">
                  <v:imagedata r:id="rId89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Product Change</w:t>
            </w:r>
            <w:r w:rsidR="00CF3BB0">
              <w:rPr>
                <w:rFonts w:cs="Arial"/>
                <w:sz w:val="18"/>
                <w:szCs w:val="18"/>
              </w:rPr>
              <w:pict w14:anchorId="67263A13">
                <v:shape id="_x0000_i1105" type="#_x0000_t75" style="width:10.75pt;height:12.8pt">
                  <v:imagedata r:id="rId90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Disposal</w:t>
            </w:r>
          </w:p>
        </w:tc>
      </w:tr>
      <w:tr w:rsidR="00926EF6" w:rsidRPr="00181CD0" w14:paraId="0E476BAA" w14:textId="77777777" w:rsidTr="001A1E7C">
        <w:tc>
          <w:tcPr>
            <w:tcW w:w="10137" w:type="dxa"/>
            <w:gridSpan w:val="3"/>
          </w:tcPr>
          <w:p w14:paraId="5DD34D40" w14:textId="77777777" w:rsidR="00926EF6" w:rsidRPr="00181CD0" w:rsidRDefault="005E6AB6" w:rsidP="000C2912">
            <w:pPr>
              <w:numPr>
                <w:ilvl w:val="0"/>
                <w:numId w:val="1"/>
              </w:numPr>
              <w:snapToGrid w:val="0"/>
              <w:spacing w:beforeLines="10" w:before="32" w:after="0"/>
              <w:rPr>
                <w:rFonts w:eastAsia="黑体" w:cs="Arial"/>
                <w:b/>
                <w:szCs w:val="21"/>
              </w:rPr>
            </w:pPr>
            <w:r w:rsidRPr="005E6AB6">
              <w:rPr>
                <w:rFonts w:eastAsia="黑体" w:cs="Arial"/>
                <w:b/>
                <w:sz w:val="21"/>
                <w:szCs w:val="21"/>
                <w:lang w:eastAsia="zh-CN"/>
              </w:rPr>
              <w:t>Connection</w:t>
            </w:r>
            <w:r w:rsidR="00926EF6" w:rsidRPr="00181CD0">
              <w:rPr>
                <w:rFonts w:eastAsia="黑体" w:cs="Arial"/>
                <w:b/>
                <w:sz w:val="21"/>
                <w:szCs w:val="21"/>
                <w:lang w:eastAsia="zh-CN"/>
              </w:rPr>
              <w:t>：</w:t>
            </w:r>
            <w:r w:rsidR="00CF3BB0">
              <w:rPr>
                <w:rFonts w:cs="Arial"/>
                <w:sz w:val="18"/>
                <w:szCs w:val="18"/>
              </w:rPr>
              <w:pict w14:anchorId="408EE722">
                <v:shape id="_x0000_i1106" type="#_x0000_t75" style="width:10.75pt;height:12.8pt">
                  <v:imagedata r:id="rId91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5E6AB6">
              <w:rPr>
                <w:rFonts w:cs="Arial"/>
                <w:sz w:val="18"/>
                <w:szCs w:val="18"/>
                <w:lang w:eastAsia="zh-CN"/>
              </w:rPr>
              <w:t>Air Pressure</w:t>
            </w:r>
            <w:r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0.5~0.7MPa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或</w:t>
            </w:r>
            <w:r w:rsidR="00CF3BB0">
              <w:rPr>
                <w:rFonts w:cs="Arial"/>
                <w:sz w:val="18"/>
                <w:szCs w:val="18"/>
              </w:rPr>
              <w:pict w14:anchorId="4545E356">
                <v:shape id="_x0000_i1107" type="#_x0000_t75" style="width:10.75pt;height:12.8pt">
                  <v:imagedata r:id="rId92" o:title=""/>
                </v:shape>
              </w:pic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="00DB5435" w:rsidRPr="00693908">
              <w:rPr>
                <w:rFonts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5435" w:rsidRPr="00693908">
              <w:rPr>
                <w:rFonts w:cs="Arial"/>
                <w:sz w:val="18"/>
                <w:szCs w:val="18"/>
              </w:rPr>
            </w:r>
            <w:r w:rsidR="00DB5435" w:rsidRPr="00693908">
              <w:rPr>
                <w:rFonts w:cs="Arial"/>
                <w:sz w:val="18"/>
                <w:szCs w:val="18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380V/50Hz/PE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或</w:t>
            </w:r>
            <w:r w:rsidR="00CF3BB0">
              <w:rPr>
                <w:rFonts w:cs="Arial"/>
                <w:sz w:val="18"/>
                <w:szCs w:val="18"/>
              </w:rPr>
              <w:pict w14:anchorId="252F27DF">
                <v:shape id="_x0000_i1108" type="#_x0000_t75" style="width:10.75pt;height:12.8pt">
                  <v:imagedata r:id="rId93" o:title=""/>
                </v:shape>
              </w:pic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EF6" w:rsidRPr="0069390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926EF6" w:rsidRPr="00693908">
              <w:rPr>
                <w:rFonts w:hAnsi="Cambria Math" w:cs="Arial"/>
                <w:noProof/>
                <w:sz w:val="18"/>
                <w:szCs w:val="18"/>
                <w:u w:val="single"/>
              </w:rPr>
              <w:t> </w:t>
            </w:r>
            <w:r w:rsidR="00DB5435" w:rsidRPr="0069390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</w:p>
        </w:tc>
      </w:tr>
      <w:tr w:rsidR="00926EF6" w:rsidRPr="00181CD0" w14:paraId="05E2D74E" w14:textId="77777777" w:rsidTr="001A1E7C">
        <w:tc>
          <w:tcPr>
            <w:tcW w:w="10137" w:type="dxa"/>
            <w:gridSpan w:val="3"/>
          </w:tcPr>
          <w:p w14:paraId="64FA234F" w14:textId="77777777" w:rsidR="00926EF6" w:rsidRPr="00787FA5" w:rsidRDefault="00787FA5" w:rsidP="000C2912">
            <w:pPr>
              <w:numPr>
                <w:ilvl w:val="0"/>
                <w:numId w:val="1"/>
              </w:numPr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787FA5">
              <w:rPr>
                <w:rFonts w:cs="Arial"/>
                <w:sz w:val="18"/>
                <w:szCs w:val="18"/>
                <w:lang w:eastAsia="zh-CN"/>
              </w:rPr>
              <w:t>Environment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ab/>
            </w:r>
            <w:r w:rsidRPr="00787FA5">
              <w:rPr>
                <w:rFonts w:cs="Arial" w:hint="eastAsia"/>
                <w:sz w:val="18"/>
                <w:szCs w:val="18"/>
                <w:lang w:eastAsia="zh-CN"/>
              </w:rPr>
              <w:t xml:space="preserve"> 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Zone</w:t>
            </w:r>
            <w:r w:rsidR="00926EF6" w:rsidRPr="00787FA5">
              <w:rPr>
                <w:rFonts w:cs="Arial"/>
                <w:sz w:val="18"/>
                <w:szCs w:val="18"/>
                <w:lang w:eastAsia="zh-CN"/>
              </w:rPr>
              <w:t>：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1D195062">
                <v:shape id="_x0000_i1109" type="#_x0000_t75" style="width:10.75pt;height:12.8pt">
                  <v:imagedata r:id="rId94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1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6F2D862E">
                <v:shape id="_x0000_i1110" type="#_x0000_t75" style="width:10.75pt;height:12.8pt">
                  <v:imagedata r:id="rId95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408196F6">
                <v:shape id="_x0000_i1111" type="#_x0000_t75" style="width:10.75pt;height:12.8pt">
                  <v:imagedata r:id="rId96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21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468925C5">
                <v:shape id="_x0000_i1112" type="#_x0000_t75" style="width:10.75pt;height:12.8pt">
                  <v:imagedata r:id="rId97" o:title=""/>
                </v:shape>
              </w:pic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22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167ADE92">
                <v:shape id="_x0000_i1113" type="#_x0000_t75" style="width:10.75pt;height:12.8pt">
                  <v:imagedata r:id="rId98" o:title=""/>
                </v:shape>
              </w:pic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no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Temperature</w:t>
            </w:r>
            <w:r w:rsidR="00882061" w:rsidRPr="00787FA5">
              <w:rPr>
                <w:rFonts w:cs="Arial" w:hint="eastAsia"/>
                <w:sz w:val="18"/>
                <w:szCs w:val="18"/>
                <w:lang w:eastAsia="zh-CN"/>
              </w:rPr>
              <w:t>＿＿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~</w:t>
            </w:r>
            <w:r w:rsidR="00882061" w:rsidRPr="00787FA5">
              <w:rPr>
                <w:rFonts w:cs="Arial" w:hint="eastAsia"/>
                <w:sz w:val="18"/>
                <w:szCs w:val="18"/>
                <w:lang w:eastAsia="zh-CN"/>
              </w:rPr>
              <w:t>＿＿＿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℃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Height</w:t>
            </w:r>
            <w:r w:rsidR="00882061" w:rsidRPr="00787FA5">
              <w:rPr>
                <w:rFonts w:cs="Arial" w:hint="eastAsia"/>
                <w:sz w:val="18"/>
                <w:szCs w:val="18"/>
                <w:lang w:eastAsia="zh-CN"/>
              </w:rPr>
              <w:t>＿＿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m</w:t>
            </w:r>
          </w:p>
          <w:p w14:paraId="6B2983A2" w14:textId="77777777" w:rsidR="00926EF6" w:rsidRPr="00882061" w:rsidRDefault="00787FA5" w:rsidP="000C2912">
            <w:pPr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 w:rsidRPr="00787FA5">
              <w:rPr>
                <w:rFonts w:cs="Arial"/>
                <w:sz w:val="18"/>
                <w:szCs w:val="18"/>
                <w:lang w:eastAsia="zh-CN"/>
              </w:rPr>
              <w:t>Installation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02B93F04">
                <v:shape id="_x0000_i1114" type="#_x0000_t75" style="width:10.75pt;height:12.8pt">
                  <v:imagedata r:id="rId99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inside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CF3BB0">
              <w:rPr>
                <w:rFonts w:cs="Arial"/>
                <w:sz w:val="18"/>
                <w:szCs w:val="18"/>
                <w:lang w:eastAsia="zh-CN"/>
              </w:rPr>
              <w:pict w14:anchorId="17B323DE">
                <v:shape id="_x0000_i1115" type="#_x0000_t75" style="width:10.75pt;height:12.8pt">
                  <v:imagedata r:id="rId100" o:title=""/>
                </v:shape>
              </w:pict>
            </w:r>
            <w:r w:rsidRPr="0085705E">
              <w:rPr>
                <w:rFonts w:eastAsiaTheme="minorEastAsia"/>
              </w:rPr>
              <w:t xml:space="preserve"> 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outs</w:t>
            </w:r>
            <w:bookmarkStart w:id="2" w:name="_GoBack"/>
            <w:bookmarkEnd w:id="2"/>
            <w:r w:rsidRPr="00787FA5">
              <w:rPr>
                <w:rFonts w:cs="Arial"/>
                <w:sz w:val="18"/>
                <w:szCs w:val="18"/>
                <w:lang w:eastAsia="zh-CN"/>
              </w:rPr>
              <w:t>ide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Installation Available(dimensions) LxWxH</w:t>
            </w:r>
            <w:r w:rsidR="00926EF6" w:rsidRPr="00882061">
              <w:rPr>
                <w:rFonts w:cs="Arial" w:hint="eastAsia"/>
                <w:sz w:val="18"/>
                <w:szCs w:val="18"/>
                <w:lang w:eastAsia="zh-CN"/>
              </w:rPr>
              <w:t>：</w:t>
            </w:r>
            <w:r w:rsidR="00882061" w:rsidRPr="00787FA5">
              <w:rPr>
                <w:rFonts w:cs="Arial" w:hint="eastAsia"/>
                <w:sz w:val="18"/>
                <w:szCs w:val="18"/>
                <w:lang w:eastAsia="zh-CN"/>
              </w:rPr>
              <w:t>＿＿</w:t>
            </w:r>
            <w:r w:rsidR="00882061" w:rsidRPr="00882061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x</w:t>
            </w:r>
            <w:r w:rsidR="00882061" w:rsidRPr="00787FA5">
              <w:rPr>
                <w:rFonts w:cs="Arial" w:hint="eastAsia"/>
                <w:sz w:val="18"/>
                <w:szCs w:val="18"/>
                <w:lang w:eastAsia="zh-CN"/>
              </w:rPr>
              <w:t>＿＿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x</w:t>
            </w:r>
            <w:r w:rsidR="00882061" w:rsidRPr="00787FA5">
              <w:rPr>
                <w:rFonts w:cs="Arial" w:hint="eastAsia"/>
                <w:sz w:val="18"/>
                <w:szCs w:val="18"/>
                <w:lang w:eastAsia="zh-CN"/>
              </w:rPr>
              <w:t>＿＿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m</w:t>
            </w:r>
          </w:p>
          <w:p w14:paraId="32ABDA4F" w14:textId="77777777" w:rsidR="00926EF6" w:rsidRPr="00787FA5" w:rsidRDefault="00CF3BB0" w:rsidP="000C2912">
            <w:pPr>
              <w:tabs>
                <w:tab w:val="right" w:pos="9781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pict w14:anchorId="4E73C3F5">
                <v:shape id="_x0000_i1116" type="#_x0000_t75" style="width:10.75pt;height:12.8pt">
                  <v:imagedata r:id="rId101" o:title=""/>
                </v:shape>
              </w:pict>
            </w:r>
            <w:r w:rsidR="00787FA5" w:rsidRPr="0085705E">
              <w:rPr>
                <w:rFonts w:eastAsiaTheme="minorEastAsia"/>
              </w:rPr>
              <w:t xml:space="preserve"> </w:t>
            </w:r>
            <w:r w:rsidR="00787FA5" w:rsidRPr="00787FA5">
              <w:rPr>
                <w:rFonts w:cs="Arial"/>
                <w:sz w:val="18"/>
                <w:szCs w:val="18"/>
                <w:lang w:eastAsia="zh-CN"/>
              </w:rPr>
              <w:t>Noise Level 82dB(A), at 1m Distance or</w:t>
            </w:r>
            <w:r w:rsidR="00787FA5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pict w14:anchorId="4A316359">
                <v:shape id="_x0000_i1117" type="#_x0000_t75" style="width:10.75pt;height:12.8pt">
                  <v:imagedata r:id="rId102" o:title=""/>
                </v:shape>
              </w:pict>
            </w:r>
            <w:r w:rsidR="00787FA5" w:rsidRPr="00787FA5">
              <w:rPr>
                <w:rFonts w:cs="Arial" w:hint="eastAsia"/>
                <w:sz w:val="18"/>
                <w:szCs w:val="18"/>
                <w:lang w:eastAsia="zh-CN"/>
              </w:rPr>
              <w:t>＿＿＿＿＿＿</w:t>
            </w:r>
            <w:r w:rsidR="00926EF6" w:rsidRPr="00787FA5">
              <w:rPr>
                <w:rFonts w:cs="Arial"/>
                <w:sz w:val="18"/>
                <w:szCs w:val="18"/>
                <w:lang w:eastAsia="zh-CN"/>
              </w:rPr>
              <w:tab/>
            </w:r>
          </w:p>
        </w:tc>
      </w:tr>
      <w:tr w:rsidR="00926EF6" w:rsidRPr="00181CD0" w14:paraId="5BB69603" w14:textId="77777777" w:rsidTr="001A1E7C">
        <w:tc>
          <w:tcPr>
            <w:tcW w:w="10137" w:type="dxa"/>
            <w:gridSpan w:val="3"/>
          </w:tcPr>
          <w:p w14:paraId="6A6A6D34" w14:textId="77777777" w:rsidR="00926EF6" w:rsidRPr="00882061" w:rsidRDefault="00CF3BB0" w:rsidP="000C2912">
            <w:pPr>
              <w:numPr>
                <w:ilvl w:val="0"/>
                <w:numId w:val="1"/>
              </w:numPr>
              <w:tabs>
                <w:tab w:val="right" w:pos="9781"/>
              </w:tabs>
              <w:snapToGrid w:val="0"/>
              <w:spacing w:beforeLines="10" w:before="32" w:after="0"/>
              <w:rPr>
                <w:rFonts w:eastAsia="黑体" w:cs="Arial"/>
                <w:b/>
                <w:sz w:val="18"/>
                <w:szCs w:val="18"/>
              </w:rPr>
            </w:pPr>
            <w:proofErr w:type="spellStart"/>
            <w:r>
              <w:rPr>
                <w:rFonts w:eastAsia="黑体" w:cs="Arial"/>
                <w:b/>
                <w:sz w:val="21"/>
                <w:szCs w:val="21"/>
              </w:rPr>
              <w:lastRenderedPageBreak/>
              <w:t>others</w:t>
            </w:r>
            <w:proofErr w:type="spellEnd"/>
            <w:r w:rsidR="00926EF6" w:rsidRPr="00181CD0">
              <w:rPr>
                <w:rFonts w:eastAsia="黑体" w:cs="Arial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cs="Arial"/>
                <w:sz w:val="18"/>
                <w:szCs w:val="18"/>
              </w:rPr>
              <w:pict w14:anchorId="63BD22E6">
                <v:shape id="_x0000_i1118" type="#_x0000_t75" style="width:10.75pt;height:12.8pt">
                  <v:imagedata r:id="rId103" o:title=""/>
                </v:shape>
              </w:pict>
            </w:r>
            <w:r w:rsidR="00787FA5" w:rsidRPr="0085705E">
              <w:rPr>
                <w:rFonts w:eastAsiaTheme="minorEastAsia"/>
              </w:rPr>
              <w:t xml:space="preserve"> </w:t>
            </w:r>
            <w:r w:rsidR="00787FA5" w:rsidRPr="00787FA5">
              <w:rPr>
                <w:rFonts w:cs="Arial"/>
                <w:sz w:val="18"/>
                <w:szCs w:val="18"/>
                <w:lang w:eastAsia="zh-CN"/>
              </w:rPr>
              <w:t>Installation Plan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，</w:t>
            </w:r>
            <w:r>
              <w:rPr>
                <w:rFonts w:cs="Arial"/>
                <w:sz w:val="18"/>
                <w:szCs w:val="18"/>
                <w:lang w:eastAsia="zh-CN"/>
              </w:rPr>
              <w:pict w14:anchorId="69F0BC07">
                <v:shape id="_x0000_i1119" type="#_x0000_t75" style="width:10.75pt;height:12.8pt">
                  <v:imagedata r:id="rId104" o:title=""/>
                </v:shape>
              </w:pict>
            </w:r>
            <w:r w:rsidR="00787FA5" w:rsidRPr="00787FA5">
              <w:rPr>
                <w:rFonts w:cs="Arial"/>
                <w:sz w:val="18"/>
                <w:szCs w:val="18"/>
                <w:lang w:eastAsia="zh-CN"/>
              </w:rPr>
              <w:t xml:space="preserve"> Safety Data Sheet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（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MSDS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），</w:t>
            </w:r>
            <w:r>
              <w:rPr>
                <w:rFonts w:cs="Arial"/>
                <w:sz w:val="18"/>
                <w:szCs w:val="18"/>
                <w:lang w:eastAsia="zh-CN"/>
              </w:rPr>
              <w:pict w14:anchorId="536A36A7">
                <v:shape id="_x0000_i1120" type="#_x0000_t75" style="width:10.75pt;height:12.8pt">
                  <v:imagedata r:id="rId105" o:title=""/>
                </v:shape>
              </w:pict>
            </w:r>
            <w:r w:rsidR="00787FA5" w:rsidRPr="00787FA5">
              <w:rPr>
                <w:rFonts w:cs="Arial"/>
                <w:sz w:val="18"/>
                <w:szCs w:val="18"/>
                <w:lang w:eastAsia="zh-CN"/>
              </w:rPr>
              <w:t xml:space="preserve"> Specification</w:t>
            </w:r>
            <w:r w:rsidR="00926EF6" w:rsidRPr="00882061">
              <w:rPr>
                <w:rFonts w:cs="Arial"/>
                <w:sz w:val="18"/>
                <w:szCs w:val="18"/>
                <w:lang w:eastAsia="zh-CN"/>
              </w:rPr>
              <w:t>：</w:t>
            </w:r>
            <w:r w:rsidR="00926EF6" w:rsidRPr="00882061">
              <w:rPr>
                <w:rFonts w:cs="Arial"/>
                <w:sz w:val="18"/>
                <w:szCs w:val="18"/>
                <w:u w:val="single"/>
                <w:lang w:eastAsia="zh-CN"/>
              </w:rPr>
              <w:tab/>
            </w:r>
          </w:p>
          <w:p w14:paraId="0FEC41A1" w14:textId="77777777" w:rsidR="00926EF6" w:rsidRPr="00882061" w:rsidRDefault="00CF3BB0" w:rsidP="000C2912">
            <w:pPr>
              <w:tabs>
                <w:tab w:val="left" w:pos="8364"/>
              </w:tabs>
              <w:snapToGrid w:val="0"/>
              <w:spacing w:beforeLines="10" w:before="32" w:after="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</w:rPr>
              <w:pict w14:anchorId="2CBF83E7">
                <v:shape id="_x0000_i1121" type="#_x0000_t75" style="width:10.75pt;height:12.8pt">
                  <v:imagedata r:id="rId106" o:title=""/>
                </v:shape>
              </w:pict>
            </w:r>
            <w:r w:rsidR="00787FA5" w:rsidRPr="0085705E">
              <w:rPr>
                <w:rFonts w:eastAsiaTheme="minorEastAsia"/>
              </w:rPr>
              <w:t xml:space="preserve"> </w:t>
            </w:r>
            <w:r w:rsidR="00787FA5" w:rsidRPr="00787FA5">
              <w:rPr>
                <w:rFonts w:cs="Arial"/>
                <w:sz w:val="18"/>
                <w:szCs w:val="18"/>
                <w:lang w:eastAsia="zh-CN"/>
              </w:rPr>
              <w:t>Additional Attached Information</w:t>
            </w:r>
          </w:p>
          <w:p w14:paraId="759E79E1" w14:textId="77777777" w:rsidR="00926EF6" w:rsidRPr="00181CD0" w:rsidRDefault="00926EF6" w:rsidP="000C2912">
            <w:pPr>
              <w:tabs>
                <w:tab w:val="left" w:pos="9781"/>
              </w:tabs>
              <w:snapToGrid w:val="0"/>
              <w:spacing w:beforeLines="10" w:before="32" w:after="0"/>
              <w:rPr>
                <w:rFonts w:eastAsia="黑体" w:cs="Arial"/>
                <w:b/>
                <w:szCs w:val="21"/>
                <w:lang w:eastAsia="zh-CN"/>
              </w:rPr>
            </w:pPr>
          </w:p>
        </w:tc>
      </w:tr>
      <w:tr w:rsidR="00787FA5" w:rsidRPr="0085705E" w14:paraId="2297906D" w14:textId="77777777" w:rsidTr="00787FA5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D2E0" w14:textId="77777777" w:rsidR="00787FA5" w:rsidRPr="00787FA5" w:rsidRDefault="00787FA5" w:rsidP="00787FA5">
            <w:pPr>
              <w:tabs>
                <w:tab w:val="clear" w:pos="426"/>
                <w:tab w:val="right" w:pos="9781"/>
              </w:tabs>
              <w:snapToGrid w:val="0"/>
              <w:spacing w:beforeLines="10" w:before="32" w:after="0"/>
              <w:ind w:left="360" w:hanging="360"/>
              <w:rPr>
                <w:rFonts w:eastAsia="黑体" w:cs="Arial"/>
                <w:b/>
                <w:szCs w:val="21"/>
              </w:rPr>
            </w:pPr>
            <w:r w:rsidRPr="00787FA5">
              <w:rPr>
                <w:rFonts w:cs="Arial"/>
                <w:sz w:val="18"/>
                <w:szCs w:val="18"/>
                <w:lang w:eastAsia="zh-CN"/>
              </w:rPr>
              <w:t>Place, Date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：</w:t>
            </w:r>
            <w:r w:rsidRPr="00787FA5">
              <w:rPr>
                <w:rFonts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黑体" w:cs="Arial" w:hint="eastAsia"/>
                <w:b/>
                <w:sz w:val="21"/>
                <w:szCs w:val="21"/>
                <w:lang w:eastAsia="zh-CN"/>
              </w:rPr>
              <w:t xml:space="preserve">                           </w:t>
            </w:r>
            <w:r w:rsidRPr="00787FA5">
              <w:rPr>
                <w:rFonts w:cs="Arial" w:hint="eastAsia"/>
                <w:sz w:val="18"/>
                <w:szCs w:val="18"/>
                <w:lang w:eastAsia="zh-CN"/>
              </w:rPr>
              <w:t xml:space="preserve"> </w:t>
            </w:r>
            <w:r w:rsidRPr="00787FA5">
              <w:rPr>
                <w:rFonts w:cs="Arial"/>
                <w:sz w:val="18"/>
                <w:szCs w:val="18"/>
                <w:lang w:eastAsia="zh-CN"/>
              </w:rPr>
              <w:t>Signature (Customer)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：</w:t>
            </w:r>
          </w:p>
        </w:tc>
      </w:tr>
    </w:tbl>
    <w:p w14:paraId="2B8C7027" w14:textId="77777777" w:rsidR="003B3984" w:rsidRDefault="003B3984"/>
    <w:sectPr w:rsidR="003B3984" w:rsidSect="001A1E7C">
      <w:headerReference w:type="even" r:id="rId107"/>
      <w:headerReference w:type="default" r:id="rId108"/>
      <w:footerReference w:type="default" r:id="rId109"/>
      <w:pgSz w:w="11906" w:h="16838" w:code="9"/>
      <w:pgMar w:top="1021" w:right="851" w:bottom="397" w:left="1134" w:header="794" w:footer="17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5C9F" w14:textId="77777777" w:rsidR="005E6AB6" w:rsidRDefault="005E6AB6" w:rsidP="00926EF6">
      <w:pPr>
        <w:spacing w:after="0"/>
      </w:pPr>
      <w:r>
        <w:separator/>
      </w:r>
    </w:p>
  </w:endnote>
  <w:endnote w:type="continuationSeparator" w:id="0">
    <w:p w14:paraId="4D184E88" w14:textId="77777777" w:rsidR="005E6AB6" w:rsidRDefault="005E6AB6" w:rsidP="00926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DAC6E1" w14:textId="77777777" w:rsidR="005E6AB6" w:rsidRPr="001E6AAD" w:rsidRDefault="005E6AB6" w:rsidP="001A1E7C">
    <w:pPr>
      <w:pStyle w:val="a5"/>
      <w:pBdr>
        <w:top w:val="single" w:sz="4" w:space="1" w:color="auto"/>
      </w:pBdr>
      <w:rPr>
        <w:sz w:val="15"/>
        <w:lang w:eastAsia="zh-CN"/>
      </w:rPr>
    </w:pPr>
    <w:r>
      <w:rPr>
        <w:rFonts w:hint="eastAsia"/>
        <w:sz w:val="15"/>
        <w:lang w:eastAsia="zh-CN"/>
      </w:rPr>
      <w:t>NF</w:t>
    </w:r>
    <w:r w:rsidRPr="001E6AAD">
      <w:rPr>
        <w:rFonts w:hint="eastAsia"/>
        <w:sz w:val="15"/>
        <w:lang w:eastAsia="zh-CN"/>
      </w:rPr>
      <w:t>201</w:t>
    </w:r>
    <w:r>
      <w:rPr>
        <w:rFonts w:hint="eastAsia"/>
        <w:sz w:val="15"/>
        <w:lang w:eastAsia="zh-CN"/>
      </w:rPr>
      <w:t>51110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40996" w14:textId="77777777" w:rsidR="005E6AB6" w:rsidRDefault="005E6AB6" w:rsidP="00926EF6">
      <w:pPr>
        <w:spacing w:after="0"/>
      </w:pPr>
      <w:r>
        <w:separator/>
      </w:r>
    </w:p>
  </w:footnote>
  <w:footnote w:type="continuationSeparator" w:id="0">
    <w:p w14:paraId="1B5CD2BE" w14:textId="77777777" w:rsidR="005E6AB6" w:rsidRDefault="005E6AB6" w:rsidP="00926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A3CC63" w14:textId="77777777" w:rsidR="005E6AB6" w:rsidRDefault="005E6AB6">
    <w:pPr>
      <w:rPr>
        <w:lang w:eastAsia="zh-CN"/>
      </w:rPr>
    </w:pPr>
    <w:r>
      <w:rPr>
        <w:rFonts w:hint="eastAsia"/>
        <w:lang w:eastAsia="zh-CN"/>
      </w:rPr>
      <w:t xml:space="preserve">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5880FC" w14:textId="77777777" w:rsidR="005E6AB6" w:rsidRDefault="00CF3BB0" w:rsidP="001A1E7C">
    <w:pPr>
      <w:pStyle w:val="a3"/>
      <w:jc w:val="left"/>
      <w:rPr>
        <w:lang w:eastAsia="zh-CN"/>
      </w:rPr>
    </w:pPr>
    <w:r>
      <w:rPr>
        <w:noProof/>
        <w:lang w:val="en-US" w:eastAsia="zh-CN"/>
      </w:rPr>
      <w:pict w14:anchorId="11B76E0F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81pt;margin-top:-9.05pt;width:341.7pt;height:43.75pt;z-index:251660288;mso-width-relative:margin;mso-height-relative:margin" filled="f" stroked="f">
          <v:textbox style="mso-next-textbox:#_x0000_s1025">
            <w:txbxContent>
              <w:p w14:paraId="0B48F4C2" w14:textId="77777777" w:rsidR="00CF3BB0" w:rsidRPr="00B42915" w:rsidRDefault="00CF3BB0" w:rsidP="00CF3BB0">
                <w:pPr>
                  <w:spacing w:after="0" w:line="252" w:lineRule="auto"/>
                  <w:ind w:firstLineChars="700" w:firstLine="1400"/>
                  <w:rPr>
                    <w:sz w:val="20"/>
                    <w:lang w:eastAsia="zh-CN"/>
                  </w:rPr>
                </w:pPr>
                <w:r>
                  <w:rPr>
                    <w:rFonts w:hint="eastAsia"/>
                    <w:sz w:val="20"/>
                    <w:lang w:eastAsia="zh-CN"/>
                  </w:rPr>
                  <w:t>爱科曼（杭州）环境设备有限公司</w:t>
                </w:r>
              </w:p>
              <w:p w14:paraId="08E26277" w14:textId="77777777" w:rsidR="005E6AB6" w:rsidRPr="00ED70E2" w:rsidRDefault="00CF3BB0" w:rsidP="00CF3BB0">
                <w:pPr>
                  <w:spacing w:after="0" w:line="252" w:lineRule="auto"/>
                  <w:ind w:firstLineChars="150" w:firstLine="300"/>
                  <w:rPr>
                    <w:sz w:val="20"/>
                    <w:lang w:eastAsia="zh-CN"/>
                  </w:rPr>
                </w:pPr>
                <w:r>
                  <w:rPr>
                    <w:sz w:val="20"/>
                    <w:lang w:val="en-US" w:eastAsia="zh-CN"/>
                  </w:rPr>
                  <w:t xml:space="preserve">     ACMAN </w:t>
                </w:r>
                <w:r>
                  <w:rPr>
                    <w:sz w:val="20"/>
                    <w:lang w:eastAsia="zh-CN"/>
                  </w:rPr>
                  <w:t>Hangzhou</w:t>
                </w:r>
                <w:r w:rsidRPr="00B42915">
                  <w:rPr>
                    <w:sz w:val="20"/>
                    <w:lang w:eastAsia="zh-CN"/>
                  </w:rPr>
                  <w:t xml:space="preserve"> Environment Equipment Co., Ltd.</w:t>
                </w:r>
              </w:p>
            </w:txbxContent>
          </v:textbox>
        </v:shape>
      </w:pict>
    </w:r>
    <w:r>
      <w:rPr>
        <w:noProof/>
        <w:lang w:val="en-US" w:eastAsia="zh-CN"/>
      </w:rPr>
      <w:drawing>
        <wp:inline distT="0" distB="0" distL="0" distR="0" wp14:anchorId="4505E9C0" wp14:editId="0EE53C5A">
          <wp:extent cx="1336262" cy="441313"/>
          <wp:effectExtent l="0" t="0" r="0" b="0"/>
          <wp:docPr id="1" name="图片 1" descr="Macintosh HD:Users:a1:Documents:ACM:无标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acintosh HD:Users:a1:Documents:ACM:无标题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262" cy="441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6F34"/>
    <w:multiLevelType w:val="hybridMultilevel"/>
    <w:tmpl w:val="6F7A2D66"/>
    <w:lvl w:ilvl="0" w:tplc="8B98D5D2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3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EF6"/>
    <w:rsid w:val="000A186C"/>
    <w:rsid w:val="000C2912"/>
    <w:rsid w:val="0014500E"/>
    <w:rsid w:val="001A1E7C"/>
    <w:rsid w:val="002A53A1"/>
    <w:rsid w:val="003B3984"/>
    <w:rsid w:val="003D418E"/>
    <w:rsid w:val="003E058B"/>
    <w:rsid w:val="004368FB"/>
    <w:rsid w:val="0053249D"/>
    <w:rsid w:val="00562CA2"/>
    <w:rsid w:val="005A73AD"/>
    <w:rsid w:val="005E6AB6"/>
    <w:rsid w:val="005F1178"/>
    <w:rsid w:val="00603F5B"/>
    <w:rsid w:val="00640709"/>
    <w:rsid w:val="00693908"/>
    <w:rsid w:val="006D5139"/>
    <w:rsid w:val="00787FA5"/>
    <w:rsid w:val="007A7978"/>
    <w:rsid w:val="00831DC6"/>
    <w:rsid w:val="00882061"/>
    <w:rsid w:val="00922C38"/>
    <w:rsid w:val="00926EF6"/>
    <w:rsid w:val="00926FFB"/>
    <w:rsid w:val="00972D5C"/>
    <w:rsid w:val="00975BC5"/>
    <w:rsid w:val="00A13B09"/>
    <w:rsid w:val="00A37506"/>
    <w:rsid w:val="00A93B1A"/>
    <w:rsid w:val="00B805D3"/>
    <w:rsid w:val="00BD5877"/>
    <w:rsid w:val="00C83DCD"/>
    <w:rsid w:val="00C872EA"/>
    <w:rsid w:val="00CF3BB0"/>
    <w:rsid w:val="00D47B02"/>
    <w:rsid w:val="00DB5435"/>
    <w:rsid w:val="00E34703"/>
    <w:rsid w:val="00E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2"/>
    <o:shapelayout v:ext="edit">
      <o:idmap v:ext="edit" data="2"/>
    </o:shapelayout>
  </w:shapeDefaults>
  <w:decimalSymbol w:val="."/>
  <w:listSeparator w:val=","/>
  <w14:docId w14:val="7AF3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6"/>
    <w:pPr>
      <w:tabs>
        <w:tab w:val="left" w:pos="426"/>
      </w:tabs>
      <w:spacing w:after="120"/>
    </w:pPr>
    <w:rPr>
      <w:rFonts w:ascii="Arial" w:eastAsia="宋体" w:hAnsi="Arial" w:cs="Times New Roman"/>
      <w:kern w:val="0"/>
      <w:sz w:val="24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26EF6"/>
    <w:rPr>
      <w:sz w:val="18"/>
      <w:szCs w:val="18"/>
    </w:rPr>
  </w:style>
  <w:style w:type="paragraph" w:styleId="a5">
    <w:name w:val="footer"/>
    <w:basedOn w:val="a"/>
    <w:link w:val="a6"/>
    <w:unhideWhenUsed/>
    <w:rsid w:val="00926E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926EF6"/>
    <w:rPr>
      <w:sz w:val="18"/>
      <w:szCs w:val="18"/>
    </w:rPr>
  </w:style>
  <w:style w:type="character" w:styleId="a7">
    <w:name w:val="Hyperlink"/>
    <w:basedOn w:val="a0"/>
    <w:rsid w:val="00926E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6EF6"/>
    <w:pPr>
      <w:spacing w:after="0"/>
    </w:pPr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26EF6"/>
    <w:rPr>
      <w:rFonts w:ascii="Arial" w:eastAsia="宋体" w:hAnsi="Arial" w:cs="Times New Roman"/>
      <w:kern w:val="0"/>
      <w:sz w:val="18"/>
      <w:szCs w:val="18"/>
      <w:lang w:val="de-DE" w:eastAsia="de-DE"/>
    </w:rPr>
  </w:style>
  <w:style w:type="character" w:styleId="aa">
    <w:name w:val="Placeholder Text"/>
    <w:basedOn w:val="a0"/>
    <w:uiPriority w:val="99"/>
    <w:semiHidden/>
    <w:rsid w:val="001A1E7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93.wmf"/><Relationship Id="rId102" Type="http://schemas.openxmlformats.org/officeDocument/2006/relationships/image" Target="media/image94.wmf"/><Relationship Id="rId103" Type="http://schemas.openxmlformats.org/officeDocument/2006/relationships/image" Target="media/image95.wmf"/><Relationship Id="rId104" Type="http://schemas.openxmlformats.org/officeDocument/2006/relationships/image" Target="media/image96.wmf"/><Relationship Id="rId105" Type="http://schemas.openxmlformats.org/officeDocument/2006/relationships/image" Target="media/image97.wmf"/><Relationship Id="rId106" Type="http://schemas.openxmlformats.org/officeDocument/2006/relationships/image" Target="media/image98.wmf"/><Relationship Id="rId107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8" Type="http://schemas.openxmlformats.org/officeDocument/2006/relationships/header" Target="header2.xml"/><Relationship Id="rId109" Type="http://schemas.openxmlformats.org/officeDocument/2006/relationships/footer" Target="footer1.xml"/><Relationship Id="rId10" Type="http://schemas.openxmlformats.org/officeDocument/2006/relationships/image" Target="media/image2.wmf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Relationship Id="rId30" Type="http://schemas.openxmlformats.org/officeDocument/2006/relationships/image" Target="media/image22.wmf"/><Relationship Id="rId31" Type="http://schemas.openxmlformats.org/officeDocument/2006/relationships/image" Target="media/image23.wmf"/><Relationship Id="rId32" Type="http://schemas.openxmlformats.org/officeDocument/2006/relationships/image" Target="media/image24.wmf"/><Relationship Id="rId33" Type="http://schemas.openxmlformats.org/officeDocument/2006/relationships/image" Target="media/image25.wmf"/><Relationship Id="rId34" Type="http://schemas.openxmlformats.org/officeDocument/2006/relationships/image" Target="media/image26.wmf"/><Relationship Id="rId35" Type="http://schemas.openxmlformats.org/officeDocument/2006/relationships/image" Target="media/image27.wmf"/><Relationship Id="rId36" Type="http://schemas.openxmlformats.org/officeDocument/2006/relationships/image" Target="media/image28.wmf"/><Relationship Id="rId37" Type="http://schemas.openxmlformats.org/officeDocument/2006/relationships/image" Target="media/image29.wmf"/><Relationship Id="rId38" Type="http://schemas.openxmlformats.org/officeDocument/2006/relationships/image" Target="media/image30.wmf"/><Relationship Id="rId39" Type="http://schemas.openxmlformats.org/officeDocument/2006/relationships/image" Target="media/image31.wmf"/><Relationship Id="rId50" Type="http://schemas.openxmlformats.org/officeDocument/2006/relationships/image" Target="media/image42.wmf"/><Relationship Id="rId51" Type="http://schemas.openxmlformats.org/officeDocument/2006/relationships/image" Target="media/image43.wmf"/><Relationship Id="rId52" Type="http://schemas.openxmlformats.org/officeDocument/2006/relationships/image" Target="media/image44.wmf"/><Relationship Id="rId53" Type="http://schemas.openxmlformats.org/officeDocument/2006/relationships/image" Target="media/image45.wmf"/><Relationship Id="rId54" Type="http://schemas.openxmlformats.org/officeDocument/2006/relationships/image" Target="media/image46.wmf"/><Relationship Id="rId55" Type="http://schemas.openxmlformats.org/officeDocument/2006/relationships/image" Target="media/image47.wmf"/><Relationship Id="rId56" Type="http://schemas.openxmlformats.org/officeDocument/2006/relationships/image" Target="media/image48.wmf"/><Relationship Id="rId57" Type="http://schemas.openxmlformats.org/officeDocument/2006/relationships/image" Target="media/image49.wmf"/><Relationship Id="rId58" Type="http://schemas.openxmlformats.org/officeDocument/2006/relationships/image" Target="media/image50.wmf"/><Relationship Id="rId59" Type="http://schemas.openxmlformats.org/officeDocument/2006/relationships/image" Target="media/image51.wmf"/><Relationship Id="rId70" Type="http://schemas.openxmlformats.org/officeDocument/2006/relationships/image" Target="media/image62.wmf"/><Relationship Id="rId71" Type="http://schemas.openxmlformats.org/officeDocument/2006/relationships/image" Target="media/image63.wmf"/><Relationship Id="rId72" Type="http://schemas.openxmlformats.org/officeDocument/2006/relationships/image" Target="media/image64.wmf"/><Relationship Id="rId73" Type="http://schemas.openxmlformats.org/officeDocument/2006/relationships/image" Target="media/image65.wmf"/><Relationship Id="rId74" Type="http://schemas.openxmlformats.org/officeDocument/2006/relationships/image" Target="media/image66.wmf"/><Relationship Id="rId75" Type="http://schemas.openxmlformats.org/officeDocument/2006/relationships/image" Target="media/image67.wmf"/><Relationship Id="rId76" Type="http://schemas.openxmlformats.org/officeDocument/2006/relationships/image" Target="media/image68.wmf"/><Relationship Id="rId77" Type="http://schemas.openxmlformats.org/officeDocument/2006/relationships/image" Target="media/image69.wmf"/><Relationship Id="rId78" Type="http://schemas.openxmlformats.org/officeDocument/2006/relationships/image" Target="media/image70.wmf"/><Relationship Id="rId79" Type="http://schemas.openxmlformats.org/officeDocument/2006/relationships/image" Target="media/image71.wmf"/><Relationship Id="rId110" Type="http://schemas.openxmlformats.org/officeDocument/2006/relationships/fontTable" Target="fontTable.xml"/><Relationship Id="rId90" Type="http://schemas.openxmlformats.org/officeDocument/2006/relationships/image" Target="media/image82.wmf"/><Relationship Id="rId91" Type="http://schemas.openxmlformats.org/officeDocument/2006/relationships/image" Target="media/image83.wmf"/><Relationship Id="rId92" Type="http://schemas.openxmlformats.org/officeDocument/2006/relationships/image" Target="media/image84.wmf"/><Relationship Id="rId93" Type="http://schemas.openxmlformats.org/officeDocument/2006/relationships/image" Target="media/image85.wmf"/><Relationship Id="rId94" Type="http://schemas.openxmlformats.org/officeDocument/2006/relationships/image" Target="media/image86.wmf"/><Relationship Id="rId95" Type="http://schemas.openxmlformats.org/officeDocument/2006/relationships/image" Target="media/image87.wmf"/><Relationship Id="rId96" Type="http://schemas.openxmlformats.org/officeDocument/2006/relationships/image" Target="media/image88.wmf"/><Relationship Id="rId97" Type="http://schemas.openxmlformats.org/officeDocument/2006/relationships/image" Target="media/image89.wmf"/><Relationship Id="rId98" Type="http://schemas.openxmlformats.org/officeDocument/2006/relationships/image" Target="media/image90.wmf"/><Relationship Id="rId99" Type="http://schemas.openxmlformats.org/officeDocument/2006/relationships/image" Target="media/image91.wmf"/><Relationship Id="rId111" Type="http://schemas.openxmlformats.org/officeDocument/2006/relationships/theme" Target="theme/theme1.xml"/><Relationship Id="rId20" Type="http://schemas.openxmlformats.org/officeDocument/2006/relationships/image" Target="media/image12.wmf"/><Relationship Id="rId21" Type="http://schemas.openxmlformats.org/officeDocument/2006/relationships/image" Target="media/image13.wmf"/><Relationship Id="rId22" Type="http://schemas.openxmlformats.org/officeDocument/2006/relationships/image" Target="media/image14.wmf"/><Relationship Id="rId23" Type="http://schemas.openxmlformats.org/officeDocument/2006/relationships/image" Target="media/image15.wmf"/><Relationship Id="rId24" Type="http://schemas.openxmlformats.org/officeDocument/2006/relationships/image" Target="media/image16.wmf"/><Relationship Id="rId25" Type="http://schemas.openxmlformats.org/officeDocument/2006/relationships/image" Target="media/image17.wmf"/><Relationship Id="rId26" Type="http://schemas.openxmlformats.org/officeDocument/2006/relationships/image" Target="media/image18.wmf"/><Relationship Id="rId27" Type="http://schemas.openxmlformats.org/officeDocument/2006/relationships/image" Target="media/image19.wmf"/><Relationship Id="rId28" Type="http://schemas.openxmlformats.org/officeDocument/2006/relationships/image" Target="media/image20.wmf"/><Relationship Id="rId29" Type="http://schemas.openxmlformats.org/officeDocument/2006/relationships/image" Target="media/image21.wmf"/><Relationship Id="rId40" Type="http://schemas.openxmlformats.org/officeDocument/2006/relationships/image" Target="media/image32.wmf"/><Relationship Id="rId41" Type="http://schemas.openxmlformats.org/officeDocument/2006/relationships/image" Target="media/image33.wmf"/><Relationship Id="rId42" Type="http://schemas.openxmlformats.org/officeDocument/2006/relationships/image" Target="media/image34.wmf"/><Relationship Id="rId43" Type="http://schemas.openxmlformats.org/officeDocument/2006/relationships/image" Target="media/image35.wmf"/><Relationship Id="rId44" Type="http://schemas.openxmlformats.org/officeDocument/2006/relationships/image" Target="media/image36.wmf"/><Relationship Id="rId45" Type="http://schemas.openxmlformats.org/officeDocument/2006/relationships/image" Target="media/image37.wmf"/><Relationship Id="rId46" Type="http://schemas.openxmlformats.org/officeDocument/2006/relationships/image" Target="media/image38.wmf"/><Relationship Id="rId47" Type="http://schemas.openxmlformats.org/officeDocument/2006/relationships/image" Target="media/image39.wmf"/><Relationship Id="rId48" Type="http://schemas.openxmlformats.org/officeDocument/2006/relationships/image" Target="media/image40.wmf"/><Relationship Id="rId49" Type="http://schemas.openxmlformats.org/officeDocument/2006/relationships/image" Target="media/image41.wmf"/><Relationship Id="rId60" Type="http://schemas.openxmlformats.org/officeDocument/2006/relationships/image" Target="media/image52.wmf"/><Relationship Id="rId61" Type="http://schemas.openxmlformats.org/officeDocument/2006/relationships/image" Target="media/image53.wmf"/><Relationship Id="rId62" Type="http://schemas.openxmlformats.org/officeDocument/2006/relationships/image" Target="media/image54.wmf"/><Relationship Id="rId63" Type="http://schemas.openxmlformats.org/officeDocument/2006/relationships/image" Target="media/image55.wmf"/><Relationship Id="rId64" Type="http://schemas.openxmlformats.org/officeDocument/2006/relationships/image" Target="media/image56.wmf"/><Relationship Id="rId65" Type="http://schemas.openxmlformats.org/officeDocument/2006/relationships/image" Target="media/image57.wmf"/><Relationship Id="rId66" Type="http://schemas.openxmlformats.org/officeDocument/2006/relationships/image" Target="media/image58.wmf"/><Relationship Id="rId67" Type="http://schemas.openxmlformats.org/officeDocument/2006/relationships/image" Target="media/image59.wmf"/><Relationship Id="rId68" Type="http://schemas.openxmlformats.org/officeDocument/2006/relationships/image" Target="media/image60.wmf"/><Relationship Id="rId69" Type="http://schemas.openxmlformats.org/officeDocument/2006/relationships/image" Target="media/image61.wmf"/><Relationship Id="rId100" Type="http://schemas.openxmlformats.org/officeDocument/2006/relationships/image" Target="media/image92.wmf"/><Relationship Id="rId80" Type="http://schemas.openxmlformats.org/officeDocument/2006/relationships/image" Target="media/image72.wmf"/><Relationship Id="rId81" Type="http://schemas.openxmlformats.org/officeDocument/2006/relationships/image" Target="media/image73.wmf"/><Relationship Id="rId82" Type="http://schemas.openxmlformats.org/officeDocument/2006/relationships/image" Target="media/image74.wmf"/><Relationship Id="rId83" Type="http://schemas.openxmlformats.org/officeDocument/2006/relationships/image" Target="media/image75.wmf"/><Relationship Id="rId84" Type="http://schemas.openxmlformats.org/officeDocument/2006/relationships/image" Target="media/image76.wmf"/><Relationship Id="rId85" Type="http://schemas.openxmlformats.org/officeDocument/2006/relationships/image" Target="media/image77.wmf"/><Relationship Id="rId86" Type="http://schemas.openxmlformats.org/officeDocument/2006/relationships/image" Target="media/image78.wmf"/><Relationship Id="rId87" Type="http://schemas.openxmlformats.org/officeDocument/2006/relationships/image" Target="media/image79.wmf"/><Relationship Id="rId88" Type="http://schemas.openxmlformats.org/officeDocument/2006/relationships/image" Target="media/image80.wmf"/><Relationship Id="rId89" Type="http://schemas.openxmlformats.org/officeDocument/2006/relationships/image" Target="media/image8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B49D4-AAE1-714D-A9F2-7A2D3D5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409</Words>
  <Characters>2337</Characters>
  <Application>Microsoft Macintosh Word</Application>
  <DocSecurity>0</DocSecurity>
  <Lines>19</Lines>
  <Paragraphs>5</Paragraphs>
  <ScaleCrop>false</ScaleCrop>
  <Company>微软中国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erickson_frank</cp:lastModifiedBy>
  <cp:revision>16</cp:revision>
  <dcterms:created xsi:type="dcterms:W3CDTF">2015-11-05T01:51:00Z</dcterms:created>
  <dcterms:modified xsi:type="dcterms:W3CDTF">2019-04-08T06:14:00Z</dcterms:modified>
</cp:coreProperties>
</file>