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塑料橡胶制品</w:t>
      </w:r>
    </w:p>
    <w:p>
      <w:pPr>
        <w:rPr>
          <w:rFonts w:hint="eastAsia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default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3568700" cy="2676525"/>
            <wp:effectExtent l="0" t="0" r="12700" b="9525"/>
            <wp:docPr id="4" name="图片 4" descr="14.1接触器缓冲垫（6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.1接触器缓冲垫（6角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简单的说，塑料与橡胶最本质的区别在于塑料发生形变时塑性变形，而橡胶是弹性变形。换句话说，塑料变形后不容易恢复原状态，而橡胶相对来说就容易得多。塑料的弹性是很小的，通常小于100%，而橡胶可以达到1000%甚至更多。塑料在成型上绝大多数成型过程完毕产品过程也就完毕；而橡胶成型过程完毕后还得需要硫化过程。</w:t>
      </w:r>
    </w:p>
    <w:p>
      <w:pPr>
        <w:rPr>
          <w:rFonts w:hint="eastAsia"/>
        </w:rPr>
      </w:pPr>
      <w:r>
        <w:rPr>
          <w:rFonts w:hint="eastAsia"/>
        </w:rPr>
        <w:t>   塑料与橡胶同属于高分子材料，主要由碳和氢两种原子组成，另有一些含有少量氧、氮、氯、硅、氟、硫等原子，其性能特殊，用途也特别。在常温下,塑料是固态，很硬，不能拉伸变形。而橡胶硬度不高，有弹性，可拉伸变长，停止拉伸又可回复原状。这是由于它们的分子结构不同造成的。另一不同点是塑料可以多次回收重复使用，而橡胶则不能直接回收使用，只能经过加工制成再生胶，然后才可用。塑料在100多度至200度时的形态与橡胶在60至100度时的形态相似，塑料不包括橡胶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38880" cy="3443605"/>
            <wp:effectExtent l="0" t="0" r="13970" b="4445"/>
            <wp:docPr id="2" name="图片 2" descr="7e27dc65196bd62007a9cc25e3e79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27dc65196bd62007a9cc25e3e79f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46500" cy="2950210"/>
            <wp:effectExtent l="0" t="0" r="6350" b="2540"/>
            <wp:docPr id="1" name="图片 1" descr="40c2813d49962f12ba8974d3f99b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c2813d49962f12ba8974d3f99b5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96970" cy="2758440"/>
            <wp:effectExtent l="0" t="0" r="17780" b="3810"/>
            <wp:docPr id="5" name="图片 5" descr="9，1法兰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，1法兰垫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19195" cy="3398520"/>
            <wp:effectExtent l="0" t="0" r="14605" b="11430"/>
            <wp:docPr id="3" name="图片 3" descr="da866a3ac867349d870f2d623ca5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866a3ac867349d870f2d623ca55d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1725" cy="2941955"/>
            <wp:effectExtent l="0" t="0" r="15875" b="10795"/>
            <wp:docPr id="6" name="图片 6" descr="8.1管道密封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.1管道密封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58235" cy="3133090"/>
            <wp:effectExtent l="0" t="0" r="18415" b="10160"/>
            <wp:docPr id="7" name="图片 7" descr="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.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55427"/>
    <w:rsid w:val="78C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2020-09-07T06:46:00Z</dcterms:created>
  <dc:creator>渡劫</dc:creator>
  <cp:lastModifiedBy>渡劫</cp:lastModifiedBy>
  <dcterms:modified xsi:type="dcterms:W3CDTF">2020-09-07T06:48:54Z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