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92" w:rsidRPr="003F6B92" w:rsidRDefault="003F6B92" w:rsidP="003F6B9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outlineLvl w:val="0"/>
        <w:rPr>
          <w:rFonts w:ascii="Arial" w:eastAsia="宋体" w:hAnsi="Arial" w:cs="Arial"/>
          <w:b/>
          <w:bCs/>
          <w:color w:val="000000"/>
          <w:kern w:val="36"/>
          <w:sz w:val="24"/>
          <w:szCs w:val="24"/>
        </w:rPr>
      </w:pPr>
      <w:r w:rsidRPr="003F6B92">
        <w:rPr>
          <w:rFonts w:ascii="Arial" w:eastAsia="宋体" w:hAnsi="Arial" w:cs="Arial"/>
          <w:b/>
          <w:bCs/>
          <w:color w:val="000000"/>
          <w:kern w:val="36"/>
          <w:sz w:val="24"/>
          <w:szCs w:val="24"/>
        </w:rPr>
        <w:t>Manufacture Directly Supply Q235 Hot Rolled Steel Plate Sheet</w:t>
      </w:r>
    </w:p>
    <w:p w:rsidR="003F6B92" w:rsidRPr="003F6B92" w:rsidRDefault="003F6B92" w:rsidP="00033AE9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87837" cy="286088"/>
            <wp:effectExtent l="19050" t="0" r="3313" b="0"/>
            <wp:docPr id="1" name="图片 1" descr="http://img1.cdn.tradew.com/Y201701M1571336T6G6343219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cdn.tradew.com/Y201701M1571336T6G6343219/W0H0/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39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2" w:rsidRPr="003F6B92" w:rsidRDefault="003F6B92" w:rsidP="003F6B92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  <w:r w:rsidRPr="003F6B92">
        <w:rPr>
          <w:rFonts w:ascii="Arial" w:eastAsia="宋体" w:hAnsi="Arial" w:cs="Arial"/>
          <w:b/>
          <w:bCs/>
          <w:color w:val="000000"/>
          <w:kern w:val="0"/>
          <w:sz w:val="30"/>
        </w:rPr>
        <w:t>steel plate 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2"/>
        <w:gridCol w:w="6712"/>
      </w:tblGrid>
      <w:tr w:rsidR="003F6B92" w:rsidRPr="003F6B92" w:rsidTr="003F6B9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Product Name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</w:rPr>
              <w:t>steel plate</w:t>
            </w:r>
          </w:p>
        </w:tc>
      </w:tr>
      <w:tr w:rsidR="003F6B92" w:rsidRPr="003F6B92" w:rsidTr="003F6B9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Thickness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</w:rPr>
              <w:t>1mm-100mm</w:t>
            </w:r>
          </w:p>
        </w:tc>
      </w:tr>
      <w:tr w:rsidR="003F6B92" w:rsidRPr="003F6B92" w:rsidTr="003F6B9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Width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</w:rPr>
              <w:t>1010,1219,1250,1500,1800,2500mm,etc.</w:t>
            </w:r>
          </w:p>
        </w:tc>
      </w:tr>
      <w:tr w:rsidR="003F6B92" w:rsidRPr="003F6B92" w:rsidTr="003F6B9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Length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</w:rPr>
              <w:t>1000,2000,2440,2500,3000,5800,6000,or as your requirement.</w:t>
            </w:r>
          </w:p>
        </w:tc>
      </w:tr>
      <w:tr w:rsidR="003F6B92" w:rsidRPr="003F6B92" w:rsidTr="003F6B9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Authentication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</w:rPr>
              <w:t>ISO9001-2008,SGS.BV</w:t>
            </w:r>
          </w:p>
        </w:tc>
      </w:tr>
      <w:tr w:rsidR="003F6B92" w:rsidRPr="003F6B92" w:rsidTr="003F6B9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SurfaceTreatment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</w:rPr>
              <w:t>Hardfacing,clading,coated.</w:t>
            </w:r>
          </w:p>
        </w:tc>
      </w:tr>
      <w:tr w:rsidR="003F6B92" w:rsidRPr="003F6B92" w:rsidTr="003F6B9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Application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</w:rPr>
              <w:t>steel plate applies to construction field, ships building industry, petroleum,chemical</w:t>
            </w: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br/>
            </w: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</w:rPr>
              <w:t> industries, war and electricity industries, food processing and medical industry, boile</w:t>
            </w: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  <w:szCs w:val="18"/>
              </w:rPr>
              <w:br/>
            </w:r>
            <w:r w:rsidRPr="003F6B92">
              <w:rPr>
                <w:rFonts w:ascii="Arial" w:eastAsia="宋体" w:hAnsi="Arial" w:cs="Arial"/>
                <w:color w:val="333333"/>
                <w:kern w:val="0"/>
                <w:sz w:val="18"/>
              </w:rPr>
              <w:t>r heat exchanger, machinery and hardware fields,etc.</w:t>
            </w:r>
          </w:p>
        </w:tc>
      </w:tr>
      <w:tr w:rsidR="003F6B92" w:rsidRPr="003F6B92" w:rsidTr="003F6B9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Contact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B92" w:rsidRPr="003F6B92" w:rsidRDefault="003F6B92" w:rsidP="003F6B92">
            <w:pPr>
              <w:widowControl/>
              <w:jc w:val="center"/>
              <w:rPr>
                <w:rFonts w:ascii="Arial" w:eastAsia="宋体" w:hAnsi="Arial" w:cs="Arial"/>
                <w:kern w:val="0"/>
                <w:sz w:val="15"/>
                <w:szCs w:val="15"/>
              </w:rPr>
            </w:pP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If you have any question,please feel free to contact me. we are sure your inquiry</w:t>
            </w: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  <w:szCs w:val="20"/>
              </w:rPr>
              <w:br/>
            </w:r>
            <w:r w:rsidRPr="003F6B92">
              <w:rPr>
                <w:rFonts w:ascii="Arial" w:eastAsia="宋体" w:hAnsi="Arial" w:cs="Arial"/>
                <w:color w:val="333333"/>
                <w:kern w:val="0"/>
                <w:sz w:val="20"/>
              </w:rPr>
              <w:t> or requirements will get promp tattention.</w:t>
            </w:r>
          </w:p>
        </w:tc>
      </w:tr>
    </w:tbl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F6B92" w:rsidRDefault="003F6B92" w:rsidP="00033AE9">
      <w:pPr>
        <w:widowControl/>
        <w:shd w:val="clear" w:color="auto" w:fill="FFFFFF"/>
        <w:jc w:val="center"/>
        <w:rPr>
          <w:rFonts w:ascii="Arial" w:eastAsia="宋体" w:hAnsi="Arial" w:cs="Arial" w:hint="eastAsia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5384662" cy="286097"/>
            <wp:effectExtent l="19050" t="0" r="6488" b="0"/>
            <wp:docPr id="2" name="图片 2" descr="http://img1.cdn.tradew.com/Y201701M1571336T6G6343244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cdn.tradew.com/Y201701M1571336T6G6343244/W0H0/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88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5435545" cy="3379304"/>
            <wp:effectExtent l="19050" t="0" r="0" b="0"/>
            <wp:docPr id="3" name="图片 3" descr="http://img1.cdn.tradew.com/Y201701M1571336T6G6343654/W0H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cdn.tradew.com/Y201701M1571336T6G6343654/W0H0/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11" cy="338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B92">
        <w:rPr>
          <w:rFonts w:ascii="Arial" w:eastAsia="宋体" w:hAnsi="Arial" w:cs="Arial"/>
          <w:b/>
          <w:bCs/>
          <w:color w:val="000000"/>
          <w:kern w:val="0"/>
          <w:sz w:val="30"/>
        </w:rPr>
        <w:lastRenderedPageBreak/>
        <w:t> </w:t>
      </w: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5165200" cy="3267986"/>
            <wp:effectExtent l="19050" t="0" r="0" b="0"/>
            <wp:docPr id="4" name="图片 4" descr="http://img1.cdn.tradew.com/Y201701M1571336T6G6343655/W0H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cdn.tradew.com/Y201701M1571336T6G6343655/W0H0/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61" cy="326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B92">
        <w:rPr>
          <w:rFonts w:ascii="Arial" w:eastAsia="宋体" w:hAnsi="Arial" w:cs="Arial"/>
          <w:b/>
          <w:bCs/>
          <w:color w:val="000000"/>
          <w:kern w:val="0"/>
          <w:sz w:val="30"/>
        </w:rPr>
        <w:t> </w:t>
      </w: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5276519" cy="3403159"/>
            <wp:effectExtent l="19050" t="0" r="331" b="0"/>
            <wp:docPr id="5" name="图片 5" descr="http://img1.cdn.tradew.com/Y201701M1571336T6G6343656/W0H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cdn.tradew.com/Y201701M1571336T6G6343656/W0H0/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63" cy="340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5483252" cy="286247"/>
            <wp:effectExtent l="19050" t="0" r="3148" b="0"/>
            <wp:docPr id="6" name="图片 6" descr="http://img1.cdn.tradew.com/Y201701M1571336T6G6343247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cdn.tradew.com/Y201701M1571336T6G6343247/W0H0/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9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494352" cy="2122123"/>
            <wp:effectExtent l="19050" t="0" r="0" b="0"/>
            <wp:docPr id="7" name="图片 7" descr="http://img1.cdn.tradew.com/Y201701M1571336T6G6343248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cdn.tradew.com/Y201701M1571336T6G6343248/W0H0/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79" cy="21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5570717" cy="286154"/>
            <wp:effectExtent l="19050" t="0" r="0" b="0"/>
            <wp:docPr id="8" name="图片 8" descr="http://img1.cdn.tradew.com/Y201701M1571336T6G6343249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cdn.tradew.com/Y201701M1571336T6G6343249/W0H0/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17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5491204" cy="2504661"/>
            <wp:effectExtent l="19050" t="0" r="0" b="0"/>
            <wp:docPr id="9" name="图片 9" descr="http://img1.cdn.tradew.com/Y201701M1571336T6G6343250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cdn.tradew.com/Y201701M1571336T6G6343250/W0H0/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43" cy="250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5637475" cy="286243"/>
            <wp:effectExtent l="19050" t="0" r="1325" b="0"/>
            <wp:docPr id="10" name="图片 10" descr="http://img1.cdn.tradew.com/Y201701M1571336T6G6343251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cdn.tradew.com/Y201701M1571336T6G6343251/W0H0/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73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b/>
          <w:bCs/>
          <w:noProof/>
          <w:color w:val="000000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5641009" cy="1064729"/>
            <wp:effectExtent l="19050" t="0" r="0" b="0"/>
            <wp:docPr id="11" name="图片 11" descr="http://img1.cdn.tradew.com/Y201701M1571336T6G6343253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cdn.tradew.com/Y201701M1571336T6G6343253/W0H0/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52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b/>
          <w:bCs/>
          <w:noProof/>
          <w:color w:val="0000FF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1298229" cy="1319917"/>
            <wp:effectExtent l="19050" t="0" r="0" b="0"/>
            <wp:docPr id="12" name="图片 12" descr="http://img1.cdn.tradew.com/Y201701M1571336T6G6343259/W0H0/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cdn.tradew.com/Y201701M1571336T6G6343259/W0H0/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22" cy="1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B92">
        <w:rPr>
          <w:rFonts w:ascii="Arial" w:eastAsia="宋体" w:hAnsi="Arial" w:cs="Arial"/>
          <w:b/>
          <w:bCs/>
          <w:color w:val="000000"/>
          <w:kern w:val="0"/>
          <w:sz w:val="30"/>
        </w:rPr>
        <w:t>     </w:t>
      </w:r>
      <w:r>
        <w:rPr>
          <w:rFonts w:ascii="Arial" w:eastAsia="宋体" w:hAnsi="Arial" w:cs="Arial"/>
          <w:b/>
          <w:bCs/>
          <w:noProof/>
          <w:color w:val="0000FF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1384255" cy="1407380"/>
            <wp:effectExtent l="19050" t="0" r="6395" b="0"/>
            <wp:docPr id="13" name="图片 13" descr="http://img1.cdn.tradew.com/Y201701M1571336T6G6343261/W0H0/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cdn.tradew.com/Y201701M1571336T6G6343261/W0H0/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79" cy="141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B92">
        <w:rPr>
          <w:rFonts w:ascii="Arial" w:eastAsia="宋体" w:hAnsi="Arial" w:cs="Arial"/>
          <w:b/>
          <w:bCs/>
          <w:color w:val="000000"/>
          <w:kern w:val="0"/>
          <w:sz w:val="30"/>
        </w:rPr>
        <w:t>     </w:t>
      </w:r>
      <w:r>
        <w:rPr>
          <w:rFonts w:ascii="Arial" w:eastAsia="宋体" w:hAnsi="Arial" w:cs="Arial"/>
          <w:b/>
          <w:bCs/>
          <w:noProof/>
          <w:color w:val="0000FF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1404233" cy="1427692"/>
            <wp:effectExtent l="19050" t="0" r="5467" b="0"/>
            <wp:docPr id="14" name="图片 14" descr="http://img1.cdn.tradew.com/Y201701M1571336T6G6343265/W0H0/h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cdn.tradew.com/Y201701M1571336T6G6343265/W0H0/h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33" cy="142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B92" w:rsidRPr="003F6B92" w:rsidRDefault="003F6B92" w:rsidP="003F6B92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b/>
          <w:bCs/>
          <w:noProof/>
          <w:color w:val="0000FF"/>
          <w:kern w:val="0"/>
          <w:sz w:val="30"/>
          <w:szCs w:val="30"/>
        </w:rPr>
        <w:drawing>
          <wp:inline distT="0" distB="0" distL="0" distR="0">
            <wp:extent cx="1352974" cy="1375576"/>
            <wp:effectExtent l="19050" t="0" r="0" b="0"/>
            <wp:docPr id="15" name="图片 15" descr="http://img1.cdn.tradew.com/Y201701M1571336T6G6343270/W0H0/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cdn.tradew.com/Y201701M1571336T6G6343270/W0H0/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71" cy="137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B92">
        <w:rPr>
          <w:rFonts w:ascii="Arial" w:eastAsia="宋体" w:hAnsi="Arial" w:cs="Arial"/>
          <w:b/>
          <w:bCs/>
          <w:color w:val="000000"/>
          <w:kern w:val="0"/>
          <w:sz w:val="30"/>
        </w:rPr>
        <w:t>     </w:t>
      </w:r>
      <w:r>
        <w:rPr>
          <w:rFonts w:ascii="Arial" w:eastAsia="宋体" w:hAnsi="Arial" w:cs="Arial"/>
          <w:b/>
          <w:bCs/>
          <w:noProof/>
          <w:color w:val="0000FF"/>
          <w:kern w:val="0"/>
          <w:sz w:val="30"/>
          <w:szCs w:val="30"/>
        </w:rPr>
        <w:drawing>
          <wp:inline distT="0" distB="0" distL="0" distR="0">
            <wp:extent cx="1415538" cy="1439186"/>
            <wp:effectExtent l="19050" t="0" r="0" b="0"/>
            <wp:docPr id="16" name="图片 16" descr="http://img1.cdn.tradew.com/Y201701M1571336T6G6343273/W0H0/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cdn.tradew.com/Y201701M1571336T6G6343273/W0H0/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39" cy="14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B92">
        <w:rPr>
          <w:rFonts w:ascii="Arial" w:eastAsia="宋体" w:hAnsi="Arial" w:cs="Arial"/>
          <w:b/>
          <w:bCs/>
          <w:color w:val="000000"/>
          <w:kern w:val="0"/>
          <w:sz w:val="30"/>
        </w:rPr>
        <w:t>     </w:t>
      </w:r>
      <w:r>
        <w:rPr>
          <w:rFonts w:ascii="Arial" w:eastAsia="宋体" w:hAnsi="Arial" w:cs="Arial"/>
          <w:b/>
          <w:bCs/>
          <w:noProof/>
          <w:color w:val="0000FF"/>
          <w:kern w:val="0"/>
          <w:sz w:val="30"/>
          <w:szCs w:val="30"/>
        </w:rPr>
        <w:drawing>
          <wp:inline distT="0" distB="0" distL="0" distR="0">
            <wp:extent cx="1399897" cy="1423283"/>
            <wp:effectExtent l="19050" t="0" r="0" b="0"/>
            <wp:docPr id="17" name="图片 17" descr="http://img1.cdn.tradew.com/Y201701M1571336T6G6343275/W0H0/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cdn.tradew.com/Y201701M1571336T6G6343275/W0H0/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97" cy="14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35" w:rsidRDefault="00DA3E35"/>
    <w:sectPr w:rsidR="00DA3E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E35" w:rsidRDefault="00DA3E35" w:rsidP="003F6B92">
      <w:r>
        <w:separator/>
      </w:r>
    </w:p>
  </w:endnote>
  <w:endnote w:type="continuationSeparator" w:id="1">
    <w:p w:rsidR="00DA3E35" w:rsidRDefault="00DA3E35" w:rsidP="003F6B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E35" w:rsidRDefault="00DA3E35" w:rsidP="003F6B92">
      <w:r>
        <w:separator/>
      </w:r>
    </w:p>
  </w:footnote>
  <w:footnote w:type="continuationSeparator" w:id="1">
    <w:p w:rsidR="00DA3E35" w:rsidRDefault="00DA3E35" w:rsidP="003F6B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6B92"/>
    <w:rsid w:val="00033AE9"/>
    <w:rsid w:val="003F6B92"/>
    <w:rsid w:val="00DA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F6B9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6B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6B9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6B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6B9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F6B9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3F6B92"/>
  </w:style>
  <w:style w:type="character" w:customStyle="1" w:styleId="apple-style-span">
    <w:name w:val="apple-style-span"/>
    <w:basedOn w:val="a0"/>
    <w:rsid w:val="003F6B92"/>
  </w:style>
  <w:style w:type="paragraph" w:styleId="a5">
    <w:name w:val="Balloon Text"/>
    <w:basedOn w:val="a"/>
    <w:link w:val="Char1"/>
    <w:uiPriority w:val="99"/>
    <w:semiHidden/>
    <w:unhideWhenUsed/>
    <w:rsid w:val="003F6B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6B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8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5492">
          <w:blockQuote w:val="1"/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57560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9229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8801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03373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4509763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44604895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11594843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4201492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3515794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1519464001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</w:divsChild>
        </w:div>
        <w:div w:id="34105543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6784099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94596405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3516385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180181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2386622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0374637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15070601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9919277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9132431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0012405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26650347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9154373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5982740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06498127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0574748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9690476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hyperlink" Target="http://www.junnansteel.com/products2076031/H-beam.ht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junnansteel.com/products2076026/Deformed-steel-bar.htm" TargetMode="External"/><Relationship Id="rId25" Type="http://schemas.openxmlformats.org/officeDocument/2006/relationships/hyperlink" Target="http://www.junnansteel.com/products2076034/Angel-steel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junnansteel.com/products2076033/U-channel.htm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hyperlink" Target="http://www.junnansteel.com/products2076027/Wire-Rod.ht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://www.junnansteel.com/products2076035/Steel-sheet-pile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</Words>
  <Characters>638</Characters>
  <Application>Microsoft Office Word</Application>
  <DocSecurity>0</DocSecurity>
  <Lines>5</Lines>
  <Paragraphs>1</Paragraphs>
  <ScaleCrop>false</ScaleCrop>
  <Company>Microsoft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3</cp:revision>
  <dcterms:created xsi:type="dcterms:W3CDTF">2017-03-28T02:19:00Z</dcterms:created>
  <dcterms:modified xsi:type="dcterms:W3CDTF">2017-03-28T02:22:00Z</dcterms:modified>
</cp:coreProperties>
</file>