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CA" w:rsidRDefault="006138CA" w:rsidP="006138CA">
      <w:pPr>
        <w:rPr>
          <w:rFonts w:hint="eastAsia"/>
          <w:b/>
          <w:bCs/>
          <w:sz w:val="24"/>
          <w:szCs w:val="24"/>
        </w:rPr>
      </w:pPr>
    </w:p>
    <w:p w:rsidR="006138CA" w:rsidRDefault="006138CA" w:rsidP="006138CA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Our battery packs are customized according to your request, below category for your reference. </w:t>
      </w:r>
    </w:p>
    <w:p w:rsidR="006138CA" w:rsidRPr="006138CA" w:rsidRDefault="006138CA" w:rsidP="006138CA">
      <w:pPr>
        <w:rPr>
          <w:rFonts w:hint="eastAsia"/>
          <w:b/>
          <w:bCs/>
          <w:sz w:val="24"/>
          <w:szCs w:val="24"/>
        </w:rPr>
      </w:pPr>
    </w:p>
    <w:p w:rsidR="006138CA" w:rsidRPr="006138CA" w:rsidRDefault="006138CA" w:rsidP="006138CA">
      <w:pPr>
        <w:rPr>
          <w:rFonts w:hint="eastAsia"/>
          <w:b/>
          <w:bCs/>
          <w:sz w:val="24"/>
          <w:szCs w:val="24"/>
        </w:rPr>
      </w:pPr>
      <w:r w:rsidRPr="006138CA">
        <w:rPr>
          <w:rFonts w:hint="eastAsia"/>
          <w:b/>
          <w:bCs/>
          <w:sz w:val="24"/>
          <w:szCs w:val="24"/>
        </w:rPr>
        <w:t>CLASSIFY BY APPLICATION</w:t>
      </w:r>
    </w:p>
    <w:p w:rsidR="006138CA" w:rsidRPr="006138CA" w:rsidRDefault="006138CA" w:rsidP="006138CA">
      <w:pPr>
        <w:ind w:firstLineChars="150" w:firstLine="315"/>
        <w:jc w:val="left"/>
        <w:rPr>
          <w:rFonts w:hint="eastAsia"/>
          <w:bCs/>
        </w:rPr>
      </w:pPr>
      <w:r w:rsidRPr="006138CA">
        <w:rPr>
          <w:rFonts w:hint="eastAsia"/>
          <w:bCs/>
        </w:rPr>
        <w:t>Industry instrument battery</w:t>
      </w:r>
    </w:p>
    <w:p w:rsidR="006138CA" w:rsidRPr="006138CA" w:rsidRDefault="006138CA" w:rsidP="006138CA">
      <w:pPr>
        <w:ind w:firstLineChars="150" w:firstLine="315"/>
        <w:jc w:val="left"/>
        <w:rPr>
          <w:rFonts w:hint="eastAsia"/>
          <w:bCs/>
        </w:rPr>
      </w:pPr>
      <w:r w:rsidRPr="006138CA">
        <w:rPr>
          <w:rFonts w:hint="eastAsia"/>
          <w:bCs/>
        </w:rPr>
        <w:t>Medical equipment battery</w:t>
      </w:r>
    </w:p>
    <w:p w:rsidR="006138CA" w:rsidRPr="006138CA" w:rsidRDefault="006138CA" w:rsidP="006138CA">
      <w:pPr>
        <w:ind w:firstLineChars="150" w:firstLine="315"/>
        <w:jc w:val="left"/>
        <w:rPr>
          <w:rFonts w:hint="eastAsia"/>
          <w:bCs/>
        </w:rPr>
      </w:pPr>
      <w:r w:rsidRPr="006138CA">
        <w:rPr>
          <w:rFonts w:hint="eastAsia"/>
          <w:bCs/>
        </w:rPr>
        <w:t>Power equipment battery</w:t>
      </w:r>
    </w:p>
    <w:p w:rsidR="006138CA" w:rsidRPr="006138CA" w:rsidRDefault="006138CA" w:rsidP="006138CA">
      <w:pPr>
        <w:ind w:firstLineChars="150" w:firstLine="315"/>
        <w:jc w:val="left"/>
        <w:rPr>
          <w:rFonts w:hint="eastAsia"/>
          <w:bCs/>
        </w:rPr>
      </w:pPr>
      <w:r w:rsidRPr="006138CA">
        <w:rPr>
          <w:rFonts w:hint="eastAsia"/>
          <w:bCs/>
        </w:rPr>
        <w:t>Business equipment battery</w:t>
      </w:r>
    </w:p>
    <w:p w:rsidR="006138CA" w:rsidRPr="006138CA" w:rsidRDefault="006138CA" w:rsidP="006138CA">
      <w:pPr>
        <w:ind w:firstLineChars="150" w:firstLine="315"/>
        <w:jc w:val="left"/>
        <w:rPr>
          <w:rFonts w:hint="eastAsia"/>
          <w:bCs/>
        </w:rPr>
      </w:pPr>
      <w:r w:rsidRPr="006138CA">
        <w:rPr>
          <w:rFonts w:hint="eastAsia"/>
          <w:bCs/>
        </w:rPr>
        <w:t>Security system battery</w:t>
      </w:r>
    </w:p>
    <w:p w:rsidR="006138CA" w:rsidRPr="006138CA" w:rsidRDefault="006138CA" w:rsidP="006138CA">
      <w:pPr>
        <w:ind w:firstLineChars="150" w:firstLine="315"/>
        <w:jc w:val="left"/>
        <w:rPr>
          <w:rFonts w:hint="eastAsia"/>
          <w:bCs/>
        </w:rPr>
      </w:pPr>
      <w:r w:rsidRPr="006138CA">
        <w:rPr>
          <w:rFonts w:hint="eastAsia"/>
          <w:bCs/>
        </w:rPr>
        <w:t>Lighting equipment battery</w:t>
      </w:r>
    </w:p>
    <w:p w:rsidR="006138CA" w:rsidRDefault="006138CA" w:rsidP="006138CA">
      <w:pPr>
        <w:ind w:firstLineChars="150" w:firstLine="315"/>
        <w:jc w:val="left"/>
        <w:rPr>
          <w:rFonts w:hint="eastAsia"/>
          <w:bCs/>
        </w:rPr>
      </w:pPr>
      <w:r w:rsidRPr="006138CA">
        <w:rPr>
          <w:rFonts w:hint="eastAsia"/>
          <w:bCs/>
        </w:rPr>
        <w:t>Audio equipment battery</w:t>
      </w:r>
    </w:p>
    <w:p w:rsidR="006138CA" w:rsidRDefault="006138CA" w:rsidP="006138CA">
      <w:pPr>
        <w:ind w:firstLineChars="150" w:firstLine="315"/>
        <w:jc w:val="left"/>
        <w:rPr>
          <w:rFonts w:hint="eastAsia"/>
          <w:bCs/>
        </w:rPr>
      </w:pPr>
      <w:r>
        <w:rPr>
          <w:rFonts w:hint="eastAsia"/>
          <w:bCs/>
        </w:rPr>
        <w:t>Consumer electronics battery</w:t>
      </w:r>
    </w:p>
    <w:p w:rsidR="006138CA" w:rsidRDefault="006138CA" w:rsidP="006138CA">
      <w:pPr>
        <w:rPr>
          <w:rFonts w:hint="eastAsia"/>
          <w:bCs/>
        </w:rPr>
      </w:pPr>
      <w:r>
        <w:rPr>
          <w:rFonts w:hint="eastAsia"/>
          <w:bCs/>
        </w:rPr>
        <w:t xml:space="preserve">   Others</w:t>
      </w:r>
    </w:p>
    <w:p w:rsidR="006138CA" w:rsidRDefault="006138CA" w:rsidP="006138CA">
      <w:pPr>
        <w:rPr>
          <w:rFonts w:hint="eastAsia"/>
          <w:bCs/>
        </w:rPr>
      </w:pPr>
    </w:p>
    <w:p w:rsidR="006138CA" w:rsidRDefault="006138CA" w:rsidP="006138CA">
      <w:pPr>
        <w:rPr>
          <w:rFonts w:hint="eastAsia"/>
          <w:bCs/>
        </w:rPr>
      </w:pPr>
    </w:p>
    <w:p w:rsidR="006138CA" w:rsidRPr="006138CA" w:rsidRDefault="006138CA" w:rsidP="006138CA">
      <w:pPr>
        <w:rPr>
          <w:rFonts w:hint="eastAsia"/>
          <w:b/>
          <w:bCs/>
          <w:sz w:val="24"/>
          <w:szCs w:val="24"/>
        </w:rPr>
      </w:pPr>
      <w:r w:rsidRPr="006138CA">
        <w:rPr>
          <w:rFonts w:hint="eastAsia"/>
          <w:b/>
          <w:bCs/>
          <w:sz w:val="24"/>
          <w:szCs w:val="24"/>
        </w:rPr>
        <w:t>CLASSIFY BY VOLTAGE</w:t>
      </w:r>
    </w:p>
    <w:p w:rsidR="006138CA" w:rsidRDefault="006138CA" w:rsidP="006138CA">
      <w:pPr>
        <w:ind w:firstLineChars="100" w:firstLine="210"/>
        <w:rPr>
          <w:rFonts w:hint="eastAsia"/>
          <w:bCs/>
        </w:rPr>
      </w:pPr>
      <w:r>
        <w:rPr>
          <w:rFonts w:hint="eastAsia"/>
          <w:bCs/>
        </w:rPr>
        <w:t>3.7V</w:t>
      </w:r>
    </w:p>
    <w:p w:rsidR="006138CA" w:rsidRDefault="006138CA" w:rsidP="006138CA">
      <w:pPr>
        <w:ind w:firstLineChars="100" w:firstLine="210"/>
        <w:rPr>
          <w:rFonts w:hint="eastAsia"/>
          <w:bCs/>
        </w:rPr>
      </w:pPr>
      <w:r>
        <w:rPr>
          <w:rFonts w:hint="eastAsia"/>
          <w:bCs/>
        </w:rPr>
        <w:t>7.4V</w:t>
      </w:r>
    </w:p>
    <w:p w:rsidR="006138CA" w:rsidRDefault="006138CA" w:rsidP="006138CA">
      <w:pPr>
        <w:ind w:firstLineChars="100" w:firstLine="210"/>
        <w:rPr>
          <w:rFonts w:hint="eastAsia"/>
          <w:bCs/>
        </w:rPr>
      </w:pPr>
      <w:r>
        <w:rPr>
          <w:rFonts w:hint="eastAsia"/>
          <w:bCs/>
        </w:rPr>
        <w:t>12V</w:t>
      </w:r>
    </w:p>
    <w:p w:rsidR="006138CA" w:rsidRDefault="006138CA" w:rsidP="006138CA">
      <w:pPr>
        <w:ind w:firstLineChars="100" w:firstLine="210"/>
        <w:rPr>
          <w:rFonts w:hint="eastAsia"/>
          <w:bCs/>
        </w:rPr>
      </w:pPr>
      <w:r>
        <w:rPr>
          <w:rFonts w:hint="eastAsia"/>
          <w:bCs/>
        </w:rPr>
        <w:t>14.8V</w:t>
      </w:r>
    </w:p>
    <w:p w:rsidR="006138CA" w:rsidRDefault="006138CA" w:rsidP="006138CA">
      <w:pPr>
        <w:ind w:firstLineChars="100" w:firstLine="210"/>
        <w:rPr>
          <w:rFonts w:hint="eastAsia"/>
          <w:bCs/>
        </w:rPr>
      </w:pPr>
      <w:r>
        <w:rPr>
          <w:rFonts w:hint="eastAsia"/>
          <w:bCs/>
        </w:rPr>
        <w:t>24V</w:t>
      </w:r>
    </w:p>
    <w:p w:rsidR="006138CA" w:rsidRDefault="006138CA" w:rsidP="006138CA">
      <w:pPr>
        <w:ind w:firstLineChars="100" w:firstLine="210"/>
        <w:rPr>
          <w:rFonts w:hint="eastAsia"/>
          <w:bCs/>
        </w:rPr>
      </w:pPr>
      <w:r>
        <w:rPr>
          <w:rFonts w:hint="eastAsia"/>
          <w:bCs/>
        </w:rPr>
        <w:t>36V</w:t>
      </w:r>
    </w:p>
    <w:p w:rsidR="006138CA" w:rsidRDefault="006138CA" w:rsidP="006138CA">
      <w:pPr>
        <w:ind w:firstLineChars="100" w:firstLine="210"/>
        <w:rPr>
          <w:rFonts w:hint="eastAsia"/>
          <w:bCs/>
        </w:rPr>
      </w:pPr>
      <w:r>
        <w:rPr>
          <w:rFonts w:hint="eastAsia"/>
          <w:bCs/>
        </w:rPr>
        <w:t>48V</w:t>
      </w:r>
    </w:p>
    <w:p w:rsidR="006138CA" w:rsidRDefault="006138CA" w:rsidP="006138CA">
      <w:pPr>
        <w:rPr>
          <w:rFonts w:hint="eastAsia"/>
          <w:bCs/>
        </w:rPr>
      </w:pPr>
      <w:r>
        <w:rPr>
          <w:rFonts w:hint="eastAsia"/>
          <w:bCs/>
        </w:rPr>
        <w:t xml:space="preserve">  Others</w:t>
      </w:r>
    </w:p>
    <w:p w:rsidR="006138CA" w:rsidRDefault="006138CA" w:rsidP="006138CA">
      <w:pPr>
        <w:rPr>
          <w:rFonts w:hint="eastAsia"/>
          <w:bCs/>
          <w:sz w:val="24"/>
          <w:szCs w:val="24"/>
        </w:rPr>
      </w:pPr>
    </w:p>
    <w:p w:rsidR="006138CA" w:rsidRPr="006138CA" w:rsidRDefault="006138CA" w:rsidP="006138CA">
      <w:pPr>
        <w:rPr>
          <w:rFonts w:hint="eastAsia"/>
          <w:bCs/>
          <w:sz w:val="24"/>
          <w:szCs w:val="24"/>
        </w:rPr>
      </w:pPr>
    </w:p>
    <w:p w:rsidR="006138CA" w:rsidRPr="006138CA" w:rsidRDefault="006138CA" w:rsidP="006138CA">
      <w:pPr>
        <w:rPr>
          <w:rFonts w:hint="eastAsia"/>
          <w:b/>
          <w:bCs/>
          <w:sz w:val="24"/>
          <w:szCs w:val="24"/>
        </w:rPr>
      </w:pPr>
      <w:r w:rsidRPr="006138CA">
        <w:rPr>
          <w:rFonts w:hint="eastAsia"/>
          <w:b/>
          <w:bCs/>
          <w:sz w:val="24"/>
          <w:szCs w:val="24"/>
        </w:rPr>
        <w:t>CLASIFY BY MATERIAL</w:t>
      </w:r>
    </w:p>
    <w:p w:rsidR="006138CA" w:rsidRDefault="006138CA" w:rsidP="006138CA">
      <w:pPr>
        <w:ind w:firstLineChars="100" w:firstLine="210"/>
        <w:rPr>
          <w:rFonts w:hint="eastAsia"/>
          <w:bCs/>
        </w:rPr>
      </w:pPr>
      <w:r>
        <w:rPr>
          <w:rFonts w:hint="eastAsia"/>
          <w:bCs/>
        </w:rPr>
        <w:t>Li-ion battery</w:t>
      </w:r>
    </w:p>
    <w:p w:rsidR="006138CA" w:rsidRDefault="006138CA" w:rsidP="006138CA">
      <w:pPr>
        <w:ind w:firstLineChars="100" w:firstLine="210"/>
        <w:rPr>
          <w:rFonts w:hint="eastAsia"/>
          <w:bCs/>
        </w:rPr>
      </w:pPr>
      <w:r>
        <w:rPr>
          <w:rFonts w:hint="eastAsia"/>
          <w:bCs/>
        </w:rPr>
        <w:t>Li-polymer battery</w:t>
      </w:r>
    </w:p>
    <w:p w:rsidR="006138CA" w:rsidRDefault="006138CA" w:rsidP="006138CA">
      <w:pPr>
        <w:ind w:firstLineChars="100" w:firstLine="210"/>
        <w:rPr>
          <w:rFonts w:hint="eastAsia"/>
          <w:bCs/>
        </w:rPr>
      </w:pPr>
      <w:r>
        <w:rPr>
          <w:rFonts w:hint="eastAsia"/>
          <w:bCs/>
        </w:rPr>
        <w:t>LiFePO4 battery</w:t>
      </w:r>
    </w:p>
    <w:p w:rsidR="006138CA" w:rsidRDefault="006138CA" w:rsidP="006138CA">
      <w:pPr>
        <w:rPr>
          <w:rFonts w:hint="eastAsia"/>
          <w:bCs/>
        </w:rPr>
      </w:pPr>
    </w:p>
    <w:p w:rsidR="006138CA" w:rsidRDefault="006138CA" w:rsidP="006138CA">
      <w:pPr>
        <w:rPr>
          <w:rFonts w:hint="eastAsia"/>
          <w:bCs/>
        </w:rPr>
      </w:pPr>
    </w:p>
    <w:p w:rsidR="006138CA" w:rsidRPr="006138CA" w:rsidRDefault="006138CA" w:rsidP="006138CA">
      <w:pPr>
        <w:rPr>
          <w:bCs/>
        </w:rPr>
      </w:pPr>
    </w:p>
    <w:p w:rsidR="006138CA" w:rsidRPr="006138CA" w:rsidRDefault="006138CA"/>
    <w:sectPr w:rsidR="006138CA" w:rsidRPr="00613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54" w:rsidRDefault="00D64854" w:rsidP="006138CA">
      <w:r>
        <w:separator/>
      </w:r>
    </w:p>
  </w:endnote>
  <w:endnote w:type="continuationSeparator" w:id="1">
    <w:p w:rsidR="00D64854" w:rsidRDefault="00D64854" w:rsidP="0061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54" w:rsidRDefault="00D64854" w:rsidP="006138CA">
      <w:r>
        <w:separator/>
      </w:r>
    </w:p>
  </w:footnote>
  <w:footnote w:type="continuationSeparator" w:id="1">
    <w:p w:rsidR="00D64854" w:rsidRDefault="00D64854" w:rsidP="00613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8CA"/>
    <w:rsid w:val="006138CA"/>
    <w:rsid w:val="00D6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8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8CA"/>
    <w:rPr>
      <w:sz w:val="18"/>
      <w:szCs w:val="18"/>
    </w:rPr>
  </w:style>
  <w:style w:type="character" w:styleId="a5">
    <w:name w:val="Hyperlink"/>
    <w:basedOn w:val="a0"/>
    <w:uiPriority w:val="99"/>
    <w:unhideWhenUsed/>
    <w:rsid w:val="00613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2016-12-23T08:58:00Z</cp:lastPrinted>
  <dcterms:created xsi:type="dcterms:W3CDTF">2016-12-23T07:01:00Z</dcterms:created>
  <dcterms:modified xsi:type="dcterms:W3CDTF">2016-12-23T08:58:00Z</dcterms:modified>
</cp:coreProperties>
</file>