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Technische Daten:</w:t>
      </w:r>
    </w:p>
    <w:tbl>
      <w:tblPr>
        <w:tblStyle w:val="3"/>
        <w:tblW w:w="8900" w:type="dxa"/>
        <w:tblInd w:w="-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073"/>
        <w:gridCol w:w="69"/>
        <w:gridCol w:w="1107"/>
        <w:gridCol w:w="1199"/>
        <w:gridCol w:w="1049"/>
        <w:gridCol w:w="1123"/>
        <w:gridCol w:w="11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Name</w:t>
            </w:r>
          </w:p>
        </w:tc>
        <w:tc>
          <w:tcPr>
            <w:tcW w:w="6814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de-DE"/>
              </w:rPr>
              <w:t>C-Typ Hochgeschwindigkeit Press Maschine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Modell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C-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C-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Kapazität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25Ton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45Ton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Hub vom Gleiten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20mm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25mm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30mm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25mm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30mm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40mm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Geschwindigkeit(SPM)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200-1000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200-900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200-800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200-800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200-700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200-600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Ausstecher-Höhe(mm)</w:t>
            </w:r>
          </w:p>
        </w:tc>
        <w:tc>
          <w:tcPr>
            <w:tcW w:w="107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185-215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183-213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180-210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213-243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210-240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205-235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Nackenrolle 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600 x 300 x 80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680mm x 420mm x 90mm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Geleitengebiet(mm)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320mm x 220mm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420mm x 320mm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Gleiten Einstellung(mm)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Bett Öffnung 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100x 300(400)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100 x 400 (500)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Motor(HP)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7.50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Maschinengewicht (kg)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2919.00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5080.00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Schmiersystem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kraftvolle Automation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Drehzahlregelung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Wechselrichter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Kupplung und Bremse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Luft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Kupplung, Reibungsbremse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Schwingungsreduktion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Mechanische Montage oder Druckluftmontage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86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Name</w:t>
            </w:r>
          </w:p>
        </w:tc>
        <w:tc>
          <w:tcPr>
            <w:tcW w:w="681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de-DE"/>
              </w:rPr>
              <w:t>C-Typ Hochgeschwindigkeit Press Maschine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Modell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C-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C-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Kapazität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65Ton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85Ton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Hub vom Gleiten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30mm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40mm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50mm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40mm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50mm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60mm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Geschwindigkeit(SPM)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00-700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00-600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00-500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00-400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00-300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Ausstecher-Höhe(mm)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06-256</w:t>
            </w:r>
          </w:p>
        </w:tc>
        <w:tc>
          <w:tcPr>
            <w:tcW w:w="110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00-250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96-246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10-360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05-355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00-350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Nackenrolle 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890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x520x110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000x600x150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Geleitengebiet(mm)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50x350mm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7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00x450mm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Gleiten Einstellung(mm)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Bett Öffnung (mm)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100x450(550)mm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170x600(700)mm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Motor(HP)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5HP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color w:val="auto"/>
              </w:rPr>
              <w:t>0HP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Maschinengewicht (kg)</w:t>
            </w:r>
          </w:p>
        </w:tc>
        <w:tc>
          <w:tcPr>
            <w:tcW w:w="3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8016kg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14500kg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Schmiersystem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kraftvolle Automation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Drehzahlregelung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Wechselrichter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Kupplung und Bremse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Luft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Kupplung, Reibungsbremse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Schwingungsreduktion</w:t>
            </w:r>
          </w:p>
        </w:tc>
        <w:tc>
          <w:tcPr>
            <w:tcW w:w="6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</w:rPr>
              <w:t>Mechanische Montage oder Druckluftmontage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de-DE"/>
        </w:rPr>
        <w:t>Anforderung von Käufern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Paket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Holzkiste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Service nach dem Verkauf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1Jahr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Lieferzeit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30-45 Arbeitstage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Transportmethode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Seeschifffahrt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Zahlungsfrist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T / T L / C Bargeld oder andere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Produkt Attribut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Motor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TECO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Doppelmagnetventil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ROSS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Schütz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elektrische Relais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Pneumatische Schütz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ARK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Mehrstufiger Schalter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Magnetventil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MAC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 w:eastAsia="zh-CN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 w:eastAsia="zh-CN"/>
              </w:rPr>
              <w:t xml:space="preserve"> Drei Kreise Führungsstift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Japan Kupferlegierung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 xml:space="preserve"> Drücken Sie die Taste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Lager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FAG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 xml:space="preserve"> Luft-Schalter und Außenteile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Schaltnetzteil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Balancer Ölzuführung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SANYO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Wellendichtring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SKY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A36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Cambria" w:hAnsi="Cambria" w:eastAsia="Cambria" w:cs="Cambria"/>
      <w:b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2016-05-05T08:44:12Z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